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16404" w14:textId="0BA91ABF" w:rsidR="00A4311A" w:rsidRDefault="00813CA1">
      <w:bookmarkStart w:id="0" w:name="_GoBack"/>
      <w:bookmarkEnd w:id="0"/>
      <w:r>
        <w:rPr>
          <w:noProof/>
          <w:lang w:val="nl-NL" w:eastAsia="nl-NL"/>
        </w:rPr>
        <w:drawing>
          <wp:anchor distT="0" distB="0" distL="114300" distR="114300" simplePos="0" relativeHeight="251660288" behindDoc="0" locked="0" layoutInCell="1" allowOverlap="1" wp14:anchorId="1E6218A0" wp14:editId="7F686983">
            <wp:simplePos x="0" y="0"/>
            <wp:positionH relativeFrom="page">
              <wp:posOffset>685800</wp:posOffset>
            </wp:positionH>
            <wp:positionV relativeFrom="page">
              <wp:posOffset>685800</wp:posOffset>
            </wp:positionV>
            <wp:extent cx="6184265" cy="1676400"/>
            <wp:effectExtent l="0" t="0" r="0" b="0"/>
            <wp:wrapThrough wrapText="bothSides">
              <wp:wrapPolygon edited="0">
                <wp:start x="0" y="0"/>
                <wp:lineTo x="0" y="21273"/>
                <wp:lineTo x="21469" y="21273"/>
                <wp:lineTo x="21469" y="0"/>
                <wp:lineTo x="0" y="0"/>
              </wp:wrapPolygon>
            </wp:wrapThrough>
            <wp:docPr id="2" name="Bild 2" descr="SSD:Users:petersmeets:Desktop:DT:gn:12087039_10206272870639367_356098404779464666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D:Users:petersmeets:Desktop:DT:gn:12087039_10206272870639367_3560984047794646666_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426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2F42">
        <w:rPr>
          <w:noProof/>
          <w:lang w:val="nl-NL" w:eastAsia="nl-NL"/>
        </w:rPr>
        <mc:AlternateContent>
          <mc:Choice Requires="wps">
            <w:drawing>
              <wp:anchor distT="0" distB="0" distL="114300" distR="114300" simplePos="0" relativeHeight="251658239" behindDoc="0" locked="0" layoutInCell="1" allowOverlap="1" wp14:anchorId="518A1796" wp14:editId="266F811E">
                <wp:simplePos x="0" y="0"/>
                <wp:positionH relativeFrom="page">
                  <wp:posOffset>685800</wp:posOffset>
                </wp:positionH>
                <wp:positionV relativeFrom="page">
                  <wp:posOffset>685800</wp:posOffset>
                </wp:positionV>
                <wp:extent cx="6184900" cy="9321800"/>
                <wp:effectExtent l="50800" t="25400" r="88900" b="101600"/>
                <wp:wrapThrough wrapText="bothSides">
                  <wp:wrapPolygon edited="0">
                    <wp:start x="-177" y="-59"/>
                    <wp:lineTo x="-177" y="21777"/>
                    <wp:lineTo x="21822" y="21777"/>
                    <wp:lineTo x="21822" y="-59"/>
                    <wp:lineTo x="-177" y="-59"/>
                  </wp:wrapPolygon>
                </wp:wrapThrough>
                <wp:docPr id="4" name="Rechteck 4"/>
                <wp:cNvGraphicFramePr/>
                <a:graphic xmlns:a="http://schemas.openxmlformats.org/drawingml/2006/main">
                  <a:graphicData uri="http://schemas.microsoft.com/office/word/2010/wordprocessingShape">
                    <wps:wsp>
                      <wps:cNvSpPr/>
                      <wps:spPr>
                        <a:xfrm>
                          <a:off x="0" y="0"/>
                          <a:ext cx="6184900" cy="9321800"/>
                        </a:xfrm>
                        <a:prstGeom prst="rect">
                          <a:avLst/>
                        </a:prstGeom>
                        <a:noFill/>
                        <a:ln w="31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hteck 4" o:spid="_x0000_s1026" style="position:absolute;margin-left:54pt;margin-top:54pt;width:487pt;height:734pt;z-index:251658239;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" filled="f" strokecolor="black [3213]" strokeweight=".25pt">
                <v:shadow on="t" opacity="22937f" mv:blur="40000f" origin=",.5" offset="0,23000emu"/>
                <w10:wrap type="through" anchorx="page" anchory="page"/>
              </v:rect>
            </w:pict>
          </mc:Fallback>
        </mc:AlternateContent>
      </w:r>
      <w:r w:rsidR="007F21E8">
        <w:rPr>
          <w:noProof/>
          <w:lang w:val="nl-NL" w:eastAsia="nl-NL"/>
        </w:rPr>
        <mc:AlternateContent>
          <mc:Choice Requires="wps">
            <w:drawing>
              <wp:anchor distT="0" distB="0" distL="114300" distR="114300" simplePos="0" relativeHeight="251659264" behindDoc="0" locked="0" layoutInCell="1" allowOverlap="1" wp14:anchorId="5D66DF31" wp14:editId="41E81487">
                <wp:simplePos x="0" y="0"/>
                <wp:positionH relativeFrom="page">
                  <wp:posOffset>1057910</wp:posOffset>
                </wp:positionH>
                <wp:positionV relativeFrom="page">
                  <wp:posOffset>2362200</wp:posOffset>
                </wp:positionV>
                <wp:extent cx="5444490" cy="7645400"/>
                <wp:effectExtent l="0" t="0" r="0" b="0"/>
                <wp:wrapThrough wrapText="bothSides">
                  <wp:wrapPolygon edited="0">
                    <wp:start x="101" y="0"/>
                    <wp:lineTo x="101" y="21528"/>
                    <wp:lineTo x="21363" y="21528"/>
                    <wp:lineTo x="21363" y="0"/>
                    <wp:lineTo x="101" y="0"/>
                  </wp:wrapPolygon>
                </wp:wrapThrough>
                <wp:docPr id="1" name="Textfeld 1"/>
                <wp:cNvGraphicFramePr/>
                <a:graphic xmlns:a="http://schemas.openxmlformats.org/drawingml/2006/main">
                  <a:graphicData uri="http://schemas.microsoft.com/office/word/2010/wordprocessingShape">
                    <wps:wsp>
                      <wps:cNvSpPr txBox="1"/>
                      <wps:spPr>
                        <a:xfrm>
                          <a:off x="0" y="0"/>
                          <a:ext cx="5444490" cy="7645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id="1">
                        <w:txbxContent>
                          <w:p w14:paraId="1A86AC02" w14:textId="77777777" w:rsidR="00B31816" w:rsidRDefault="00B31816" w:rsidP="007F21E8">
                            <w:pPr>
                              <w:jc w:val="center"/>
                              <w:rPr>
                                <w:rFonts w:ascii="Arial Black" w:hAnsi="Arial Black" w:cs="Arial"/>
                                <w:sz w:val="32"/>
                                <w:szCs w:val="32"/>
                                <w:lang w:val="en-GB"/>
                              </w:rPr>
                            </w:pPr>
                          </w:p>
                          <w:p w14:paraId="73B3D583" w14:textId="77777777" w:rsidR="00B31816" w:rsidRDefault="00B31816" w:rsidP="007F21E8">
                            <w:pPr>
                              <w:jc w:val="center"/>
                              <w:rPr>
                                <w:rFonts w:ascii="Arial Black" w:hAnsi="Arial Black" w:cs="Arial"/>
                                <w:sz w:val="32"/>
                                <w:szCs w:val="32"/>
                                <w:lang w:val="en-GB"/>
                              </w:rPr>
                            </w:pPr>
                          </w:p>
                          <w:p w14:paraId="5512F681" w14:textId="77777777" w:rsidR="00B31816" w:rsidRDefault="00B31816" w:rsidP="007F21E8">
                            <w:pPr>
                              <w:jc w:val="center"/>
                              <w:rPr>
                                <w:rFonts w:ascii="Arial Black" w:hAnsi="Arial Black" w:cs="Arial"/>
                                <w:sz w:val="32"/>
                                <w:szCs w:val="32"/>
                                <w:lang w:val="en-GB"/>
                              </w:rPr>
                            </w:pPr>
                          </w:p>
                          <w:p w14:paraId="385135A5" w14:textId="06294722" w:rsidR="00B31816" w:rsidRDefault="00B31816" w:rsidP="007F21E8">
                            <w:pPr>
                              <w:jc w:val="center"/>
                              <w:rPr>
                                <w:rFonts w:ascii="Arial Black" w:hAnsi="Arial Black" w:cs="Arial"/>
                                <w:sz w:val="32"/>
                                <w:szCs w:val="32"/>
                                <w:lang w:val="en-GB"/>
                              </w:rPr>
                            </w:pPr>
                            <w:r>
                              <w:rPr>
                                <w:rFonts w:ascii="Arial Black" w:hAnsi="Arial Black" w:cs="Arial"/>
                                <w:sz w:val="32"/>
                                <w:szCs w:val="32"/>
                                <w:lang w:val="en-GB"/>
                              </w:rPr>
                              <w:t>PROMO SHEET – EP</w:t>
                            </w:r>
                          </w:p>
                          <w:p w14:paraId="789AA104" w14:textId="77777777" w:rsidR="00B31816" w:rsidRDefault="00B31816" w:rsidP="007F21E8">
                            <w:pPr>
                              <w:jc w:val="center"/>
                              <w:rPr>
                                <w:rFonts w:ascii="Arial Black" w:hAnsi="Arial Black" w:cs="Arial"/>
                                <w:sz w:val="32"/>
                                <w:szCs w:val="32"/>
                                <w:lang w:val="en-GB"/>
                              </w:rPr>
                            </w:pPr>
                          </w:p>
                          <w:p w14:paraId="4D32BB82" w14:textId="45E73007" w:rsidR="00B31816" w:rsidRDefault="00B31816" w:rsidP="007F21E8">
                            <w:pPr>
                              <w:jc w:val="center"/>
                              <w:rPr>
                                <w:rFonts w:ascii="Arial" w:hAnsi="Arial" w:cs="Arial"/>
                                <w:sz w:val="32"/>
                                <w:szCs w:val="32"/>
                                <w:lang w:val="en-GB"/>
                              </w:rPr>
                            </w:pPr>
                            <w:r>
                              <w:rPr>
                                <w:rFonts w:ascii="Arial Black" w:hAnsi="Arial Black" w:cs="Arial"/>
                                <w:sz w:val="32"/>
                                <w:szCs w:val="32"/>
                                <w:lang w:val="en-GB"/>
                              </w:rPr>
                              <w:t>“BEYOND”</w:t>
                            </w:r>
                            <w:r>
                              <w:rPr>
                                <w:rFonts w:ascii="Arial Black" w:hAnsi="Arial Black" w:cs="Arial"/>
                                <w:sz w:val="32"/>
                                <w:szCs w:val="32"/>
                                <w:lang w:val="en-GB"/>
                              </w:rPr>
                              <w:br/>
                            </w:r>
                            <w:r>
                              <w:rPr>
                                <w:rFonts w:ascii="Arial Black" w:hAnsi="Arial Black" w:cs="Arial"/>
                                <w:sz w:val="32"/>
                                <w:szCs w:val="32"/>
                                <w:lang w:val="en-GB"/>
                              </w:rPr>
                              <w:br/>
                            </w:r>
                            <w:r>
                              <w:rPr>
                                <w:rFonts w:ascii="Arial Black" w:hAnsi="Arial Black" w:cs="Arial"/>
                                <w:sz w:val="32"/>
                                <w:szCs w:val="32"/>
                                <w:lang w:val="en-GB"/>
                              </w:rPr>
                              <w:br/>
                            </w:r>
                            <w:r>
                              <w:rPr>
                                <w:rFonts w:ascii="Arial Black" w:hAnsi="Arial Black" w:cs="Arial"/>
                                <w:sz w:val="32"/>
                                <w:szCs w:val="32"/>
                                <w:lang w:val="en-GB"/>
                              </w:rPr>
                              <w:br/>
                            </w:r>
                            <w:r w:rsidRPr="00813CA1">
                              <w:rPr>
                                <w:rFonts w:ascii="Arial" w:hAnsi="Arial" w:cs="Arial"/>
                                <w:sz w:val="32"/>
                                <w:szCs w:val="32"/>
                                <w:lang w:val="en-GB"/>
                              </w:rPr>
                              <w:t>Self-Released – Now Available</w:t>
                            </w:r>
                          </w:p>
                          <w:p w14:paraId="4DCE0C50" w14:textId="77777777" w:rsidR="00B31816" w:rsidRDefault="00B31816" w:rsidP="00813CA1">
                            <w:pPr>
                              <w:rPr>
                                <w:rFonts w:ascii="Arial" w:hAnsi="Arial" w:cs="Arial"/>
                                <w:sz w:val="32"/>
                                <w:szCs w:val="32"/>
                                <w:lang w:val="en-GB"/>
                              </w:rPr>
                            </w:pPr>
                          </w:p>
                          <w:p w14:paraId="74BB3958" w14:textId="77777777" w:rsidR="00B31816" w:rsidRDefault="00B31816" w:rsidP="007F21E8">
                            <w:pPr>
                              <w:jc w:val="center"/>
                              <w:rPr>
                                <w:rFonts w:ascii="Arial" w:hAnsi="Arial" w:cs="Arial"/>
                                <w:sz w:val="32"/>
                                <w:szCs w:val="32"/>
                                <w:lang w:val="en-GB"/>
                              </w:rPr>
                            </w:pPr>
                          </w:p>
                          <w:p w14:paraId="4D93CE78" w14:textId="77777777" w:rsidR="00B31816" w:rsidRDefault="00B31816" w:rsidP="007F21E8">
                            <w:pPr>
                              <w:jc w:val="center"/>
                              <w:rPr>
                                <w:rFonts w:ascii="Arial" w:hAnsi="Arial" w:cs="Arial"/>
                                <w:sz w:val="32"/>
                                <w:szCs w:val="32"/>
                                <w:lang w:val="en-GB"/>
                              </w:rPr>
                            </w:pPr>
                          </w:p>
                          <w:p w14:paraId="3A64A1D8" w14:textId="15AEF62B" w:rsidR="00B31816" w:rsidRDefault="00B31816" w:rsidP="007F21E8">
                            <w:pPr>
                              <w:jc w:val="center"/>
                              <w:rPr>
                                <w:rFonts w:ascii="Arial" w:hAnsi="Arial" w:cs="Arial"/>
                                <w:sz w:val="32"/>
                                <w:szCs w:val="32"/>
                                <w:lang w:val="en-GB"/>
                              </w:rPr>
                            </w:pPr>
                            <w:r>
                              <w:rPr>
                                <w:rFonts w:ascii="Arial" w:hAnsi="Arial" w:cs="Arial"/>
                                <w:noProof/>
                                <w:sz w:val="32"/>
                                <w:szCs w:val="32"/>
                                <w:lang w:val="nl-NL" w:eastAsia="nl-NL"/>
                              </w:rPr>
                              <w:drawing>
                                <wp:inline distT="0" distB="0" distL="0" distR="0" wp14:anchorId="74268DE2" wp14:editId="061E1523">
                                  <wp:extent cx="2626783" cy="2694567"/>
                                  <wp:effectExtent l="0" t="0" r="0" b="0"/>
                                  <wp:docPr id="10" name="Bild 10" descr="SSD:Users:petersmeets:Desktop:Bildschirmfoto 2016-10-10 um 09.5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D:Users:petersmeets:Desktop:Bildschirmfoto 2016-10-10 um 09.51.4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783" cy="2694567"/>
                                          </a:xfrm>
                                          <a:prstGeom prst="rect">
                                            <a:avLst/>
                                          </a:prstGeom>
                                          <a:noFill/>
                                          <a:ln>
                                            <a:noFill/>
                                          </a:ln>
                                        </pic:spPr>
                                      </pic:pic>
                                    </a:graphicData>
                                  </a:graphic>
                                </wp:inline>
                              </w:drawing>
                            </w:r>
                          </w:p>
                          <w:p w14:paraId="41A1A38D" w14:textId="7D8574E4" w:rsidR="00B31816" w:rsidRDefault="00B31816" w:rsidP="007F21E8">
                            <w:pPr>
                              <w:jc w:val="center"/>
                              <w:rPr>
                                <w:rFonts w:ascii="Arial" w:hAnsi="Arial" w:cs="Arial"/>
                                <w:sz w:val="32"/>
                                <w:szCs w:val="32"/>
                                <w:lang w:val="en-GB"/>
                              </w:rPr>
                            </w:pPr>
                          </w:p>
                          <w:p w14:paraId="710C2805" w14:textId="77777777" w:rsidR="00B31816" w:rsidRDefault="00B31816" w:rsidP="007F21E8">
                            <w:pPr>
                              <w:jc w:val="center"/>
                              <w:rPr>
                                <w:rFonts w:ascii="Arial" w:hAnsi="Arial" w:cs="Arial"/>
                                <w:sz w:val="32"/>
                                <w:szCs w:val="32"/>
                                <w:lang w:val="en-GB"/>
                              </w:rPr>
                            </w:pPr>
                          </w:p>
                          <w:p w14:paraId="7A6832D0" w14:textId="77777777" w:rsidR="00B31816" w:rsidRDefault="00B31816" w:rsidP="007F21E8">
                            <w:pPr>
                              <w:jc w:val="center"/>
                              <w:rPr>
                                <w:rFonts w:ascii="Arial" w:hAnsi="Arial" w:cs="Arial"/>
                                <w:sz w:val="32"/>
                                <w:szCs w:val="32"/>
                                <w:lang w:val="en-GB"/>
                              </w:rPr>
                            </w:pPr>
                          </w:p>
                          <w:p w14:paraId="0A723E17" w14:textId="77777777" w:rsidR="00B31816" w:rsidRDefault="00B31816" w:rsidP="007F21E8">
                            <w:pPr>
                              <w:jc w:val="center"/>
                              <w:rPr>
                                <w:rFonts w:ascii="Arial" w:hAnsi="Arial" w:cs="Arial"/>
                                <w:sz w:val="32"/>
                                <w:szCs w:val="32"/>
                                <w:lang w:val="en-GB"/>
                              </w:rPr>
                            </w:pPr>
                          </w:p>
                          <w:p w14:paraId="5BC4BAD1" w14:textId="75D8B277" w:rsidR="00B31816" w:rsidRDefault="00B31816" w:rsidP="007F21E8">
                            <w:pPr>
                              <w:jc w:val="center"/>
                              <w:rPr>
                                <w:rFonts w:ascii="Arial" w:hAnsi="Arial" w:cs="Arial"/>
                                <w:sz w:val="32"/>
                                <w:szCs w:val="32"/>
                                <w:lang w:val="en-GB"/>
                              </w:rPr>
                            </w:pPr>
                          </w:p>
                          <w:p w14:paraId="253FC230" w14:textId="77777777" w:rsidR="00B31816" w:rsidRDefault="00B31816" w:rsidP="007F21E8">
                            <w:pPr>
                              <w:jc w:val="center"/>
                              <w:rPr>
                                <w:rFonts w:ascii="Arial" w:hAnsi="Arial" w:cs="Arial"/>
                                <w:sz w:val="32"/>
                                <w:szCs w:val="32"/>
                                <w:lang w:val="en-GB"/>
                              </w:rPr>
                            </w:pPr>
                          </w:p>
                          <w:p w14:paraId="16DA29AF" w14:textId="25D7869A" w:rsidR="00B31816" w:rsidRPr="00813CA1" w:rsidRDefault="00B31816" w:rsidP="00813CA1">
                            <w:pPr>
                              <w:rPr>
                                <w:rFonts w:ascii="Arial" w:hAnsi="Arial" w:cs="Arial"/>
                                <w:b/>
                                <w:lang w:val="en-GB"/>
                              </w:rPr>
                            </w:pPr>
                            <w:r w:rsidRPr="00813CA1">
                              <w:rPr>
                                <w:rFonts w:ascii="Arial" w:hAnsi="Arial" w:cs="Arial"/>
                                <w:b/>
                                <w:lang w:val="en-GB"/>
                              </w:rPr>
                              <w:t>GROUND NERO is the new Belgian dark wave/gothic band that redefines 80ies post punk &amp; cold wave sound, making use of state-of-the art sound tech but keeping cold wave roots and culture, re-staging it with multi-layered “wall-of-sound” arrangements, aiming at making people shiver….</w:t>
                            </w:r>
                          </w:p>
                          <w:p w14:paraId="5C1A7E6A" w14:textId="77777777" w:rsidR="00B31816" w:rsidRPr="00813CA1" w:rsidRDefault="00B31816" w:rsidP="00813CA1">
                            <w:pPr>
                              <w:rPr>
                                <w:rFonts w:ascii="Arial" w:hAnsi="Arial" w:cs="Arial"/>
                                <w:b/>
                                <w:lang w:val="en-GB"/>
                              </w:rPr>
                            </w:pPr>
                          </w:p>
                          <w:p w14:paraId="30985626" w14:textId="4F2B1887" w:rsidR="00B31816" w:rsidRPr="00813CA1" w:rsidRDefault="00506328" w:rsidP="00813CA1">
                            <w:pPr>
                              <w:rPr>
                                <w:rFonts w:ascii="Arial" w:hAnsi="Arial" w:cs="Arial"/>
                                <w:b/>
                                <w:lang w:val="en-GB"/>
                              </w:rPr>
                            </w:pPr>
                            <w:r>
                              <w:rPr>
                                <w:rFonts w:ascii="Arial" w:hAnsi="Arial" w:cs="Arial"/>
                                <w:b/>
                                <w:lang w:val="en-GB"/>
                              </w:rPr>
                              <w:t>THE</w:t>
                            </w:r>
                            <w:r w:rsidR="00B31816" w:rsidRPr="00813CA1">
                              <w:rPr>
                                <w:rFonts w:ascii="Arial" w:hAnsi="Arial" w:cs="Arial"/>
                                <w:b/>
                                <w:lang w:val="en-GB"/>
                              </w:rPr>
                              <w:t xml:space="preserve"> SOUND:</w:t>
                            </w:r>
                            <w:r w:rsidR="00B31816" w:rsidRPr="00813CA1">
                              <w:rPr>
                                <w:rFonts w:ascii="Arial" w:hAnsi="Arial" w:cs="Arial"/>
                                <w:b/>
                                <w:lang w:val="en-GB"/>
                              </w:rPr>
                              <w:br/>
                              <w:t>Heavy guitars, making use of typical 80ies sound effects, combined with dark synths and multi-track drums, forming a massive nero ground to accentuate the powerful voice of Guido Wampers, AKA Gwijde de Eerste.</w:t>
                            </w:r>
                          </w:p>
                          <w:p w14:paraId="6E011678" w14:textId="77777777" w:rsidR="00B31816" w:rsidRPr="00813CA1" w:rsidRDefault="00B31816" w:rsidP="00813CA1">
                            <w:pPr>
                              <w:rPr>
                                <w:rFonts w:ascii="Arial" w:hAnsi="Arial" w:cs="Arial"/>
                                <w:b/>
                                <w:lang w:val="en-GB"/>
                              </w:rPr>
                            </w:pPr>
                          </w:p>
                          <w:p w14:paraId="3AC7EEEF" w14:textId="23260BAF" w:rsidR="00B31816" w:rsidRPr="00813CA1" w:rsidRDefault="00B31816" w:rsidP="00813CA1">
                            <w:pPr>
                              <w:rPr>
                                <w:rFonts w:ascii="Arial" w:hAnsi="Arial" w:cs="Arial"/>
                                <w:b/>
                                <w:lang w:val="en-GB"/>
                              </w:rPr>
                            </w:pPr>
                            <w:r w:rsidRPr="00813CA1">
                              <w:rPr>
                                <w:rFonts w:ascii="Arial" w:hAnsi="Arial" w:cs="Arial"/>
                                <w:b/>
                                <w:lang w:val="en-GB"/>
                              </w:rPr>
                              <w:t>MEMBERS:</w:t>
                            </w:r>
                          </w:p>
                          <w:p w14:paraId="0EBD88E2" w14:textId="059B0FA5" w:rsidR="00B31816" w:rsidRPr="00B31816" w:rsidRDefault="00B31816" w:rsidP="00813CA1">
                            <w:pPr>
                              <w:rPr>
                                <w:rFonts w:ascii="Arial Black" w:hAnsi="Arial Black" w:cs="Arial"/>
                                <w:lang w:val="en-GB"/>
                              </w:rPr>
                            </w:pPr>
                            <w:r w:rsidRPr="00813CA1">
                              <w:rPr>
                                <w:rFonts w:ascii="Arial Black" w:hAnsi="Arial Black" w:cs="Arial"/>
                                <w:lang w:val="en-GB"/>
                              </w:rPr>
                              <w:br/>
                            </w:r>
                            <w:r w:rsidRPr="00B31816">
                              <w:rPr>
                                <w:rFonts w:ascii="Arial" w:hAnsi="Arial" w:cs="Arial"/>
                                <w:b/>
                                <w:lang w:val="en-GB"/>
                              </w:rPr>
                              <w:t>Gwijde De Eerste:</w:t>
                            </w:r>
                            <w:r w:rsidRPr="00B31816">
                              <w:rPr>
                                <w:rFonts w:ascii="Arial" w:hAnsi="Arial" w:cs="Arial"/>
                                <w:lang w:val="en-GB"/>
                              </w:rPr>
                              <w:t xml:space="preserve"> Vocals</w:t>
                            </w:r>
                          </w:p>
                          <w:p w14:paraId="183903B2" w14:textId="77777777" w:rsidR="00B31816" w:rsidRPr="00B31816" w:rsidRDefault="00B31816" w:rsidP="00813CA1">
                            <w:pPr>
                              <w:rPr>
                                <w:rFonts w:ascii="Arial" w:hAnsi="Arial" w:cs="Arial"/>
                                <w:lang w:val="en-GB"/>
                              </w:rPr>
                            </w:pPr>
                            <w:r w:rsidRPr="00B31816">
                              <w:rPr>
                                <w:rFonts w:ascii="Arial" w:hAnsi="Arial" w:cs="Arial"/>
                                <w:b/>
                                <w:lang w:val="en-GB"/>
                              </w:rPr>
                              <w:t>Peter Philtjens:</w:t>
                            </w:r>
                            <w:r w:rsidRPr="00B31816">
                              <w:rPr>
                                <w:rFonts w:ascii="Arial" w:hAnsi="Arial" w:cs="Arial"/>
                                <w:lang w:val="en-GB"/>
                              </w:rPr>
                              <w:t xml:space="preserve"> Bass</w:t>
                            </w:r>
                          </w:p>
                          <w:p w14:paraId="5E4F82FA" w14:textId="598714EE" w:rsidR="00B31816" w:rsidRPr="00B31816" w:rsidRDefault="00B31816" w:rsidP="00813CA1">
                            <w:pPr>
                              <w:rPr>
                                <w:rFonts w:ascii="Arial" w:hAnsi="Arial" w:cs="Arial"/>
                                <w:lang w:val="en-GB"/>
                              </w:rPr>
                            </w:pPr>
                            <w:r w:rsidRPr="00B31816">
                              <w:rPr>
                                <w:rFonts w:ascii="Arial" w:hAnsi="Arial" w:cs="Arial"/>
                                <w:b/>
                                <w:lang w:val="en-GB"/>
                              </w:rPr>
                              <w:t>Peter Smeets:</w:t>
                            </w:r>
                            <w:r w:rsidRPr="00B31816">
                              <w:rPr>
                                <w:rFonts w:ascii="Arial" w:hAnsi="Arial" w:cs="Arial"/>
                                <w:lang w:val="en-GB"/>
                              </w:rPr>
                              <w:t xml:space="preserve"> Guitars / Synths</w:t>
                            </w:r>
                          </w:p>
                          <w:p w14:paraId="2B609D51" w14:textId="43EDD02B" w:rsidR="00B31816" w:rsidRPr="00B31816" w:rsidRDefault="00B31816" w:rsidP="00813CA1">
                            <w:pPr>
                              <w:rPr>
                                <w:rFonts w:ascii="Arial" w:hAnsi="Arial" w:cs="Arial"/>
                                <w:lang w:val="en-GB"/>
                              </w:rPr>
                            </w:pPr>
                            <w:r w:rsidRPr="00B31816">
                              <w:rPr>
                                <w:rFonts w:ascii="Arial" w:hAnsi="Arial" w:cs="Arial"/>
                                <w:b/>
                                <w:lang w:val="en-GB"/>
                              </w:rPr>
                              <w:t>Danny Quetin:</w:t>
                            </w:r>
                            <w:r w:rsidRPr="00B31816">
                              <w:rPr>
                                <w:rFonts w:ascii="Arial" w:hAnsi="Arial" w:cs="Arial"/>
                                <w:lang w:val="en-GB"/>
                              </w:rPr>
                              <w:t xml:space="preserve"> Sound Engineer</w:t>
                            </w:r>
                            <w:r>
                              <w:rPr>
                                <w:rFonts w:ascii="Arial" w:hAnsi="Arial" w:cs="Arial"/>
                                <w:lang w:val="en-GB"/>
                              </w:rPr>
                              <w:t>ing</w:t>
                            </w:r>
                          </w:p>
                          <w:p w14:paraId="348006DE" w14:textId="77777777" w:rsidR="00B31816" w:rsidRDefault="00B31816" w:rsidP="00813CA1">
                            <w:pPr>
                              <w:rPr>
                                <w:rFonts w:ascii="Arial" w:hAnsi="Arial" w:cs="Arial"/>
                                <w:sz w:val="20"/>
                                <w:szCs w:val="20"/>
                                <w:lang w:val="en-GB"/>
                              </w:rPr>
                            </w:pPr>
                          </w:p>
                          <w:p w14:paraId="031194B8" w14:textId="1850A875" w:rsidR="00B31816" w:rsidRDefault="00B31816" w:rsidP="00B31816">
                            <w:pPr>
                              <w:rPr>
                                <w:rFonts w:ascii="Arial" w:hAnsi="Arial" w:cs="Arial"/>
                                <w:b/>
                                <w:lang w:val="en-GB"/>
                              </w:rPr>
                            </w:pPr>
                            <w:r>
                              <w:rPr>
                                <w:rFonts w:ascii="Arial" w:hAnsi="Arial" w:cs="Arial"/>
                                <w:b/>
                                <w:lang w:val="en-GB"/>
                              </w:rPr>
                              <w:t>GROUND NERO is inspired by iconic bands, such as Joy Division, Sisters of Mercy, Killing Joke, The Dance Society, The Chameleons, Cocteau Twins, X-Mal Deutschland, The Sound, Wire….</w:t>
                            </w:r>
                          </w:p>
                          <w:p w14:paraId="4C69F7B5" w14:textId="77777777" w:rsidR="00B31816" w:rsidRDefault="00B31816" w:rsidP="00B31816">
                            <w:pPr>
                              <w:rPr>
                                <w:rFonts w:ascii="Arial" w:hAnsi="Arial" w:cs="Arial"/>
                                <w:b/>
                                <w:lang w:val="en-GB"/>
                              </w:rPr>
                            </w:pPr>
                          </w:p>
                          <w:p w14:paraId="695B51D7" w14:textId="6221B732" w:rsidR="00B31816" w:rsidRDefault="00B31816" w:rsidP="00B31816">
                            <w:pPr>
                              <w:rPr>
                                <w:rFonts w:ascii="Arial" w:hAnsi="Arial" w:cs="Arial"/>
                                <w:b/>
                                <w:lang w:val="en-GB"/>
                              </w:rPr>
                            </w:pPr>
                            <w:r>
                              <w:rPr>
                                <w:rFonts w:ascii="Arial" w:hAnsi="Arial" w:cs="Arial"/>
                                <w:b/>
                                <w:lang w:val="en-GB"/>
                              </w:rPr>
                              <w:t>With the first only vinyl EP “BEYOND” you will find the dark dimensions of what GROUND NERO stands for. They have chosen to release this EP by themselves, controlling all aspects from the beginning till the end.</w:t>
                            </w:r>
                          </w:p>
                          <w:p w14:paraId="572283A8" w14:textId="77777777" w:rsidR="00B31816" w:rsidRDefault="00B31816" w:rsidP="00B31816">
                            <w:pPr>
                              <w:rPr>
                                <w:rFonts w:ascii="Arial" w:hAnsi="Arial" w:cs="Arial"/>
                                <w:b/>
                                <w:lang w:val="en-GB"/>
                              </w:rPr>
                            </w:pPr>
                          </w:p>
                          <w:p w14:paraId="427DD9F9" w14:textId="71BA6D7D" w:rsidR="00B31816" w:rsidRDefault="00B31816" w:rsidP="00B31816">
                            <w:pPr>
                              <w:rPr>
                                <w:rFonts w:ascii="Arial" w:hAnsi="Arial" w:cs="Arial"/>
                                <w:b/>
                                <w:lang w:val="en-GB"/>
                              </w:rPr>
                            </w:pPr>
                            <w:r>
                              <w:rPr>
                                <w:rFonts w:ascii="Arial" w:hAnsi="Arial" w:cs="Arial"/>
                                <w:b/>
                                <w:lang w:val="en-GB"/>
                              </w:rPr>
                              <w:t>Find more about GROUND NERO under:</w:t>
                            </w:r>
                          </w:p>
                          <w:p w14:paraId="711FF301" w14:textId="1D8064EC" w:rsidR="00B31816" w:rsidRDefault="00B31816" w:rsidP="00B31816">
                            <w:pPr>
                              <w:rPr>
                                <w:rFonts w:ascii="Arial" w:hAnsi="Arial" w:cs="Arial"/>
                                <w:b/>
                                <w:lang w:val="en-GB"/>
                              </w:rPr>
                            </w:pPr>
                            <w:r>
                              <w:rPr>
                                <w:rFonts w:ascii="Arial" w:hAnsi="Arial" w:cs="Arial"/>
                                <w:b/>
                                <w:lang w:val="en-GB"/>
                              </w:rPr>
                              <w:br/>
                            </w:r>
                            <w:hyperlink r:id="rId9" w:history="1">
                              <w:r w:rsidRPr="00EB54AA">
                                <w:rPr>
                                  <w:rStyle w:val="Hyperlink"/>
                                  <w:rFonts w:ascii="Arial" w:hAnsi="Arial" w:cs="Arial"/>
                                  <w:b/>
                                  <w:lang w:val="en-GB"/>
                                </w:rPr>
                                <w:t>http://www.facebook.com/Groundnero/</w:t>
                              </w:r>
                            </w:hyperlink>
                            <w:r>
                              <w:rPr>
                                <w:rFonts w:ascii="Arial" w:hAnsi="Arial" w:cs="Arial"/>
                                <w:b/>
                                <w:lang w:val="en-GB"/>
                              </w:rPr>
                              <w:t xml:space="preserve"> </w:t>
                            </w:r>
                            <w:r>
                              <w:rPr>
                                <w:rFonts w:ascii="Arial" w:hAnsi="Arial" w:cs="Arial"/>
                                <w:b/>
                                <w:lang w:val="en-GB"/>
                              </w:rPr>
                              <w:br/>
                            </w:r>
                            <w:r>
                              <w:rPr>
                                <w:rFonts w:ascii="Arial" w:hAnsi="Arial" w:cs="Arial"/>
                                <w:b/>
                                <w:lang w:val="en-GB"/>
                              </w:rPr>
                              <w:br/>
                              <w:t>or listen and buy BEYOND at their bandcamp page:</w:t>
                            </w:r>
                          </w:p>
                          <w:p w14:paraId="180745A1" w14:textId="77777777" w:rsidR="00B31816" w:rsidRDefault="00B31816" w:rsidP="00B31816">
                            <w:pPr>
                              <w:rPr>
                                <w:rFonts w:ascii="Arial" w:hAnsi="Arial" w:cs="Arial"/>
                                <w:b/>
                                <w:lang w:val="en-GB"/>
                              </w:rPr>
                            </w:pPr>
                          </w:p>
                          <w:p w14:paraId="61AC66A2" w14:textId="77777777" w:rsidR="00B31816" w:rsidRDefault="00B31816" w:rsidP="00B31816">
                            <w:pPr>
                              <w:rPr>
                                <w:rFonts w:ascii="Arial" w:hAnsi="Arial" w:cs="Arial"/>
                                <w:b/>
                                <w:lang w:val="en-GB"/>
                              </w:rPr>
                            </w:pPr>
                          </w:p>
                          <w:p w14:paraId="2DEA37D5" w14:textId="19895EDE" w:rsidR="00B31816" w:rsidRDefault="00B31816" w:rsidP="00B31816">
                            <w:pPr>
                              <w:rPr>
                                <w:rFonts w:ascii="Arial" w:hAnsi="Arial" w:cs="Arial"/>
                                <w:b/>
                                <w:lang w:val="en-GB"/>
                              </w:rPr>
                            </w:pPr>
                            <w:r>
                              <w:rPr>
                                <w:rFonts w:ascii="Arial" w:hAnsi="Arial" w:cs="Arial"/>
                                <w:b/>
                                <w:lang w:val="en-GB"/>
                              </w:rPr>
                              <w:t>The “BEYOND”-EP will be presented at November 10</w:t>
                            </w:r>
                            <w:r w:rsidRPr="00B31816">
                              <w:rPr>
                                <w:rFonts w:ascii="Arial" w:hAnsi="Arial" w:cs="Arial"/>
                                <w:b/>
                                <w:vertAlign w:val="superscript"/>
                                <w:lang w:val="en-GB"/>
                              </w:rPr>
                              <w:t>th</w:t>
                            </w:r>
                            <w:r>
                              <w:rPr>
                                <w:rFonts w:ascii="Arial" w:hAnsi="Arial" w:cs="Arial"/>
                                <w:b/>
                                <w:lang w:val="en-GB"/>
                              </w:rPr>
                              <w:t xml:space="preserve"> at Les Vierges Morbides at “El Diablo”, Lille-France and at November 26</w:t>
                            </w:r>
                            <w:r w:rsidRPr="00B31816">
                              <w:rPr>
                                <w:rFonts w:ascii="Arial" w:hAnsi="Arial" w:cs="Arial"/>
                                <w:b/>
                                <w:vertAlign w:val="superscript"/>
                                <w:lang w:val="en-GB"/>
                              </w:rPr>
                              <w:t>th</w:t>
                            </w:r>
                            <w:r>
                              <w:rPr>
                                <w:rFonts w:ascii="Arial" w:hAnsi="Arial" w:cs="Arial"/>
                                <w:b/>
                                <w:lang w:val="en-GB"/>
                              </w:rPr>
                              <w:t xml:space="preserve"> at KC Belgie – Hasselt.</w:t>
                            </w:r>
                          </w:p>
                          <w:p w14:paraId="6999DE5F" w14:textId="77777777" w:rsidR="009E78E0" w:rsidRDefault="009E78E0" w:rsidP="00B31816">
                            <w:pPr>
                              <w:rPr>
                                <w:rFonts w:ascii="Arial" w:hAnsi="Arial" w:cs="Arial"/>
                                <w:b/>
                                <w:lang w:val="en-GB"/>
                              </w:rPr>
                            </w:pPr>
                          </w:p>
                          <w:p w14:paraId="4EF4CAE3" w14:textId="77777777" w:rsidR="009E78E0" w:rsidRDefault="009E78E0" w:rsidP="00B31816">
                            <w:pPr>
                              <w:rPr>
                                <w:rFonts w:ascii="Arial" w:hAnsi="Arial" w:cs="Arial"/>
                                <w:b/>
                                <w:lang w:val="en-GB"/>
                              </w:rPr>
                            </w:pPr>
                          </w:p>
                          <w:p w14:paraId="20184148" w14:textId="77777777" w:rsidR="009E78E0" w:rsidRDefault="009E78E0" w:rsidP="00B31816">
                            <w:pPr>
                              <w:rPr>
                                <w:rFonts w:ascii="Arial" w:hAnsi="Arial" w:cs="Arial"/>
                                <w:b/>
                                <w:lang w:val="en-GB"/>
                              </w:rPr>
                            </w:pPr>
                          </w:p>
                          <w:p w14:paraId="5D8D2053" w14:textId="0A1E00B3" w:rsidR="009E78E0" w:rsidRPr="00813CA1" w:rsidRDefault="009E78E0" w:rsidP="00B31816">
                            <w:pPr>
                              <w:rPr>
                                <w:rFonts w:ascii="Arial" w:hAnsi="Arial" w:cs="Arial"/>
                                <w:b/>
                                <w:lang w:val="en-GB"/>
                              </w:rPr>
                            </w:pPr>
                            <w:r>
                              <w:rPr>
                                <w:rFonts w:ascii="Arial" w:hAnsi="Arial" w:cs="Arial"/>
                                <w:b/>
                                <w:lang w:val="en-GB"/>
                              </w:rPr>
                              <w:t>Shiver &amp; Shake!</w:t>
                            </w:r>
                          </w:p>
                          <w:p w14:paraId="001367F3" w14:textId="77777777" w:rsidR="00B31816" w:rsidRDefault="00B31816" w:rsidP="00813CA1">
                            <w:pPr>
                              <w:rPr>
                                <w:rFonts w:ascii="Arial Black" w:hAnsi="Arial Black" w:cs="Arial"/>
                                <w:u w:val="single"/>
                                <w:lang w:val="en-GB"/>
                              </w:rPr>
                            </w:pPr>
                          </w:p>
                          <w:p w14:paraId="58344F5A" w14:textId="77777777" w:rsidR="00B31816" w:rsidRDefault="00B31816" w:rsidP="00CA166B">
                            <w:pPr>
                              <w:rPr>
                                <w:rFonts w:ascii="Arial" w:hAnsi="Arial" w:cs="Arial"/>
                                <w:sz w:val="20"/>
                                <w:szCs w:val="20"/>
                                <w:lang w:val="en-GB"/>
                              </w:rPr>
                            </w:pPr>
                          </w:p>
                          <w:p w14:paraId="69D50676" w14:textId="77777777" w:rsidR="00B31816" w:rsidRDefault="00B31816" w:rsidP="00CA166B">
                            <w:pPr>
                              <w:rPr>
                                <w:rFonts w:ascii="Arial" w:hAnsi="Arial" w:cs="Arial"/>
                                <w:sz w:val="20"/>
                                <w:szCs w:val="20"/>
                                <w:lang w:val="en-GB"/>
                              </w:rPr>
                            </w:pPr>
                          </w:p>
                          <w:p w14:paraId="2C65C3BF" w14:textId="77777777" w:rsidR="00B31816" w:rsidRDefault="00B31816" w:rsidP="00CA166B">
                            <w:pPr>
                              <w:rPr>
                                <w:rFonts w:ascii="Arial" w:hAnsi="Arial" w:cs="Arial"/>
                                <w:sz w:val="20"/>
                                <w:szCs w:val="20"/>
                                <w:lang w:val="en-GB"/>
                              </w:rPr>
                            </w:pPr>
                          </w:p>
                          <w:p w14:paraId="571338EC" w14:textId="77777777" w:rsidR="00B31816" w:rsidRDefault="00B31816" w:rsidP="00CA166B">
                            <w:pPr>
                              <w:rPr>
                                <w:rFonts w:ascii="Arial" w:hAnsi="Arial" w:cs="Arial"/>
                                <w:sz w:val="20"/>
                                <w:szCs w:val="20"/>
                                <w:lang w:val="en-GB"/>
                              </w:rPr>
                            </w:pPr>
                          </w:p>
                          <w:p w14:paraId="177B9AF7" w14:textId="77777777" w:rsidR="00B31816" w:rsidRDefault="00B31816" w:rsidP="00CA166B">
                            <w:pPr>
                              <w:rPr>
                                <w:rFonts w:ascii="Arial" w:hAnsi="Arial" w:cs="Arial"/>
                                <w:sz w:val="20"/>
                                <w:szCs w:val="20"/>
                                <w:lang w:val="en-GB"/>
                              </w:rPr>
                            </w:pPr>
                          </w:p>
                          <w:p w14:paraId="7BF4B86A" w14:textId="77777777" w:rsidR="00B31816" w:rsidRDefault="00B31816" w:rsidP="00CA166B">
                            <w:pPr>
                              <w:rPr>
                                <w:rFonts w:ascii="Arial" w:hAnsi="Arial" w:cs="Arial"/>
                                <w:sz w:val="20"/>
                                <w:szCs w:val="20"/>
                                <w:lang w:val="en-GB"/>
                              </w:rPr>
                            </w:pPr>
                          </w:p>
                          <w:p w14:paraId="7653ADAB" w14:textId="77777777" w:rsidR="00B31816" w:rsidRDefault="00B31816" w:rsidP="00CA166B">
                            <w:pPr>
                              <w:rPr>
                                <w:rFonts w:ascii="Arial" w:hAnsi="Arial" w:cs="Arial"/>
                                <w:sz w:val="20"/>
                                <w:szCs w:val="20"/>
                                <w:lang w:val="en-GB"/>
                              </w:rPr>
                            </w:pPr>
                          </w:p>
                          <w:p w14:paraId="033A805F" w14:textId="77777777" w:rsidR="00B31816" w:rsidRDefault="00B31816" w:rsidP="00CA166B">
                            <w:pPr>
                              <w:rPr>
                                <w:rFonts w:ascii="Arial" w:hAnsi="Arial" w:cs="Arial"/>
                                <w:sz w:val="20"/>
                                <w:szCs w:val="20"/>
                                <w:lang w:val="en-GB"/>
                              </w:rPr>
                            </w:pPr>
                          </w:p>
                          <w:p w14:paraId="765B6ABD" w14:textId="77777777" w:rsidR="00B31816" w:rsidRDefault="00B31816" w:rsidP="00CA166B">
                            <w:pPr>
                              <w:rPr>
                                <w:rFonts w:ascii="Arial" w:hAnsi="Arial" w:cs="Arial"/>
                                <w:sz w:val="20"/>
                                <w:szCs w:val="20"/>
                                <w:lang w:val="en-GB"/>
                              </w:rPr>
                            </w:pPr>
                          </w:p>
                          <w:p w14:paraId="68329FF0" w14:textId="77777777" w:rsidR="00B31816" w:rsidRDefault="00B31816" w:rsidP="00CA166B">
                            <w:pPr>
                              <w:rPr>
                                <w:rFonts w:ascii="Arial" w:hAnsi="Arial" w:cs="Arial"/>
                                <w:sz w:val="20"/>
                                <w:szCs w:val="20"/>
                                <w:lang w:val="en-GB"/>
                              </w:rPr>
                            </w:pPr>
                          </w:p>
                          <w:p w14:paraId="792EB045" w14:textId="77777777" w:rsidR="00B31816" w:rsidRDefault="00B31816" w:rsidP="00CA166B">
                            <w:pPr>
                              <w:rPr>
                                <w:rFonts w:ascii="Arial" w:hAnsi="Arial" w:cs="Arial"/>
                                <w:sz w:val="20"/>
                                <w:szCs w:val="20"/>
                                <w:lang w:val="en-GB"/>
                              </w:rPr>
                            </w:pPr>
                          </w:p>
                          <w:p w14:paraId="0F2D5176" w14:textId="77777777" w:rsidR="00B31816" w:rsidRDefault="00B31816" w:rsidP="00CA166B">
                            <w:pPr>
                              <w:rPr>
                                <w:rFonts w:ascii="Arial" w:hAnsi="Arial" w:cs="Arial"/>
                                <w:sz w:val="20"/>
                                <w:szCs w:val="20"/>
                                <w:lang w:val="en-GB"/>
                              </w:rPr>
                            </w:pPr>
                          </w:p>
                          <w:p w14:paraId="589AE239" w14:textId="77777777" w:rsidR="00B31816" w:rsidRDefault="00B31816" w:rsidP="00CA166B">
                            <w:pPr>
                              <w:rPr>
                                <w:rFonts w:ascii="Arial" w:hAnsi="Arial" w:cs="Arial"/>
                                <w:sz w:val="20"/>
                                <w:szCs w:val="20"/>
                                <w:lang w:val="en-GB"/>
                              </w:rPr>
                            </w:pPr>
                          </w:p>
                          <w:p w14:paraId="48E5940D" w14:textId="77777777" w:rsidR="00B31816" w:rsidRDefault="00B31816" w:rsidP="00CA166B">
                            <w:pPr>
                              <w:rPr>
                                <w:rFonts w:ascii="Arial" w:hAnsi="Arial" w:cs="Arial"/>
                                <w:sz w:val="20"/>
                                <w:szCs w:val="20"/>
                                <w:lang w:val="en-GB"/>
                              </w:rPr>
                            </w:pPr>
                          </w:p>
                          <w:p w14:paraId="2A6D8D6B" w14:textId="77777777" w:rsidR="00B31816" w:rsidRDefault="00B31816" w:rsidP="00CA166B">
                            <w:pPr>
                              <w:rPr>
                                <w:rFonts w:ascii="Arial" w:hAnsi="Arial" w:cs="Arial"/>
                                <w:sz w:val="20"/>
                                <w:szCs w:val="20"/>
                                <w:lang w:val="en-GB"/>
                              </w:rPr>
                            </w:pPr>
                          </w:p>
                          <w:p w14:paraId="47D6FB6A" w14:textId="77777777" w:rsidR="00B31816" w:rsidRDefault="00B31816" w:rsidP="00CA166B">
                            <w:pPr>
                              <w:rPr>
                                <w:rFonts w:ascii="Arial" w:hAnsi="Arial" w:cs="Arial"/>
                                <w:sz w:val="20"/>
                                <w:szCs w:val="20"/>
                                <w:lang w:val="en-GB"/>
                              </w:rPr>
                            </w:pPr>
                          </w:p>
                          <w:p w14:paraId="1D77FE88" w14:textId="77777777" w:rsidR="00B31816" w:rsidRDefault="00B31816" w:rsidP="00CA166B">
                            <w:pPr>
                              <w:rPr>
                                <w:rFonts w:ascii="Arial" w:hAnsi="Arial" w:cs="Arial"/>
                                <w:sz w:val="20"/>
                                <w:szCs w:val="20"/>
                                <w:lang w:val="en-GB"/>
                              </w:rPr>
                            </w:pPr>
                          </w:p>
                          <w:p w14:paraId="1F6C65E6" w14:textId="77777777" w:rsidR="00B31816" w:rsidRDefault="00B31816" w:rsidP="00CA166B">
                            <w:pPr>
                              <w:rPr>
                                <w:rFonts w:ascii="Arial" w:hAnsi="Arial" w:cs="Arial"/>
                                <w:sz w:val="20"/>
                                <w:szCs w:val="20"/>
                                <w:lang w:val="en-GB"/>
                              </w:rPr>
                            </w:pPr>
                          </w:p>
                          <w:p w14:paraId="776C7F6B" w14:textId="77777777" w:rsidR="00B31816" w:rsidRDefault="00B31816" w:rsidP="00CA166B">
                            <w:pPr>
                              <w:rPr>
                                <w:rFonts w:ascii="Arial" w:hAnsi="Arial" w:cs="Arial"/>
                                <w:sz w:val="20"/>
                                <w:szCs w:val="20"/>
                                <w:lang w:val="en-GB"/>
                              </w:rPr>
                            </w:pPr>
                          </w:p>
                          <w:p w14:paraId="31D1B940" w14:textId="77777777" w:rsidR="00B31816" w:rsidRDefault="00B31816" w:rsidP="00CA166B">
                            <w:pPr>
                              <w:rPr>
                                <w:rFonts w:ascii="Arial" w:hAnsi="Arial" w:cs="Arial"/>
                                <w:sz w:val="20"/>
                                <w:szCs w:val="20"/>
                                <w:lang w:val="en-GB"/>
                              </w:rPr>
                            </w:pPr>
                          </w:p>
                          <w:p w14:paraId="658A7F50" w14:textId="5EFB1342" w:rsidR="00B31816" w:rsidRPr="00636E6A" w:rsidRDefault="00B31816" w:rsidP="00636E6A">
                            <w:pPr>
                              <w:jc w:val="center"/>
                              <w:rPr>
                                <w:rFonts w:ascii="Arial" w:hAnsi="Arial" w:cs="Arial"/>
                                <w:b/>
                                <w:sz w:val="28"/>
                                <w:szCs w:val="28"/>
                                <w:lang w:val="en-GB"/>
                              </w:rPr>
                            </w:pPr>
                            <w:r w:rsidRPr="00636E6A">
                              <w:rPr>
                                <w:rFonts w:ascii="Arial" w:hAnsi="Arial" w:cs="Arial"/>
                                <w:b/>
                                <w:sz w:val="28"/>
                                <w:szCs w:val="28"/>
                                <w:lang w:val="en-GB"/>
                              </w:rPr>
                              <w:t>Hospitality</w:t>
                            </w:r>
                          </w:p>
                          <w:p w14:paraId="2C1AD7A4" w14:textId="77777777" w:rsidR="00B31816" w:rsidRDefault="00B31816" w:rsidP="00CA166B">
                            <w:pPr>
                              <w:rPr>
                                <w:rFonts w:ascii="Arial" w:hAnsi="Arial" w:cs="Arial"/>
                                <w:sz w:val="20"/>
                                <w:szCs w:val="20"/>
                                <w:lang w:val="en-GB"/>
                              </w:rPr>
                            </w:pPr>
                          </w:p>
                          <w:p w14:paraId="6041896A" w14:textId="77777777" w:rsidR="00B31816" w:rsidRDefault="00B31816" w:rsidP="00CA166B">
                            <w:pPr>
                              <w:rPr>
                                <w:rFonts w:ascii="Arial" w:hAnsi="Arial" w:cs="Arial"/>
                                <w:sz w:val="20"/>
                                <w:szCs w:val="20"/>
                                <w:lang w:val="en-GB"/>
                              </w:rPr>
                            </w:pPr>
                          </w:p>
                          <w:p w14:paraId="4D4184A5" w14:textId="77777777" w:rsidR="00B31816" w:rsidRDefault="00B31816" w:rsidP="00CA166B">
                            <w:pPr>
                              <w:rPr>
                                <w:rFonts w:ascii="Arial" w:hAnsi="Arial" w:cs="Arial"/>
                                <w:sz w:val="20"/>
                                <w:szCs w:val="20"/>
                                <w:lang w:val="en-GB"/>
                              </w:rPr>
                            </w:pPr>
                          </w:p>
                          <w:p w14:paraId="7BC52156" w14:textId="20C2EE18" w:rsidR="00B31816" w:rsidRPr="00DE0C39" w:rsidRDefault="00B31816" w:rsidP="009E08BA">
                            <w:pPr>
                              <w:rPr>
                                <w:rFonts w:ascii="Arial" w:hAnsi="Arial" w:cs="Arial"/>
                                <w:b/>
                                <w:sz w:val="20"/>
                                <w:szCs w:val="20"/>
                                <w:lang w:val="en-GB"/>
                              </w:rPr>
                            </w:pPr>
                            <w:r>
                              <w:rPr>
                                <w:rFonts w:ascii="Arial" w:hAnsi="Arial" w:cs="Arial"/>
                                <w:b/>
                                <w:sz w:val="20"/>
                                <w:szCs w:val="20"/>
                                <w:lang w:val="en-GB"/>
                              </w:rPr>
                              <w:t>Dressing Room</w:t>
                            </w:r>
                          </w:p>
                          <w:p w14:paraId="020A6B89" w14:textId="77777777" w:rsidR="00B31816" w:rsidRDefault="00B31816" w:rsidP="00CA166B">
                            <w:pPr>
                              <w:rPr>
                                <w:rFonts w:ascii="Arial" w:hAnsi="Arial" w:cs="Arial"/>
                                <w:sz w:val="20"/>
                                <w:szCs w:val="20"/>
                                <w:lang w:val="en-GB"/>
                              </w:rPr>
                            </w:pPr>
                          </w:p>
                          <w:p w14:paraId="64CC1526" w14:textId="77777777" w:rsidR="00B31816" w:rsidRDefault="00B31816" w:rsidP="00CA166B">
                            <w:pPr>
                              <w:rPr>
                                <w:rFonts w:ascii="Arial" w:hAnsi="Arial" w:cs="Arial"/>
                                <w:sz w:val="20"/>
                                <w:szCs w:val="20"/>
                                <w:lang w:val="en-GB"/>
                              </w:rPr>
                            </w:pPr>
                          </w:p>
                          <w:p w14:paraId="1CCF6641" w14:textId="47E6C0DD" w:rsidR="00B31816" w:rsidRDefault="00B31816" w:rsidP="00CA166B">
                            <w:pPr>
                              <w:rPr>
                                <w:rFonts w:ascii="Arial" w:hAnsi="Arial" w:cs="Arial"/>
                                <w:sz w:val="20"/>
                                <w:szCs w:val="20"/>
                                <w:lang w:val="en-GB"/>
                              </w:rPr>
                            </w:pPr>
                            <w:r>
                              <w:rPr>
                                <w:rFonts w:ascii="Arial" w:hAnsi="Arial" w:cs="Arial"/>
                                <w:sz w:val="20"/>
                                <w:szCs w:val="20"/>
                                <w:lang w:val="en-GB"/>
                              </w:rPr>
                              <w:t xml:space="preserve">Organiser / Promoter will provide one large and comfortable dressing room at the sole disposition of the group with table, chairs and mirror and 4 x 220V power outlet for laptops / cell phones. The key to this dressing room shall be handed to the group’s representative on arrival. </w:t>
                            </w:r>
                          </w:p>
                          <w:p w14:paraId="1E48C86C" w14:textId="77777777" w:rsidR="00B31816" w:rsidRDefault="00B31816" w:rsidP="00CA166B">
                            <w:pPr>
                              <w:rPr>
                                <w:rFonts w:ascii="Arial" w:hAnsi="Arial" w:cs="Arial"/>
                                <w:sz w:val="20"/>
                                <w:szCs w:val="20"/>
                                <w:lang w:val="en-GB"/>
                              </w:rPr>
                            </w:pPr>
                          </w:p>
                          <w:p w14:paraId="7B46BF88" w14:textId="77777777" w:rsidR="00B31816" w:rsidRDefault="00B31816" w:rsidP="00CA166B">
                            <w:pPr>
                              <w:rPr>
                                <w:rFonts w:ascii="Arial" w:hAnsi="Arial" w:cs="Arial"/>
                                <w:sz w:val="20"/>
                                <w:szCs w:val="20"/>
                                <w:lang w:val="en-GB"/>
                              </w:rPr>
                            </w:pPr>
                          </w:p>
                          <w:p w14:paraId="5CC5AB81" w14:textId="6CD8B23C" w:rsidR="00B31816" w:rsidRPr="00DE0C39" w:rsidRDefault="00B31816" w:rsidP="009E08BA">
                            <w:pPr>
                              <w:rPr>
                                <w:rFonts w:ascii="Arial" w:hAnsi="Arial" w:cs="Arial"/>
                                <w:b/>
                                <w:sz w:val="20"/>
                                <w:szCs w:val="20"/>
                                <w:lang w:val="en-GB"/>
                              </w:rPr>
                            </w:pPr>
                            <w:r>
                              <w:rPr>
                                <w:rFonts w:ascii="Arial" w:hAnsi="Arial" w:cs="Arial"/>
                                <w:b/>
                                <w:sz w:val="20"/>
                                <w:szCs w:val="20"/>
                                <w:lang w:val="en-GB"/>
                              </w:rPr>
                              <w:t>Catering</w:t>
                            </w:r>
                          </w:p>
                          <w:p w14:paraId="26516A40" w14:textId="77777777" w:rsidR="00B31816" w:rsidRDefault="00B31816" w:rsidP="009E08BA">
                            <w:pPr>
                              <w:rPr>
                                <w:rFonts w:ascii="Arial" w:hAnsi="Arial" w:cs="Arial"/>
                                <w:sz w:val="20"/>
                                <w:szCs w:val="20"/>
                                <w:lang w:val="en-GB"/>
                              </w:rPr>
                            </w:pPr>
                          </w:p>
                          <w:p w14:paraId="1C65F2CB" w14:textId="77777777" w:rsidR="00B31816" w:rsidRDefault="00B31816" w:rsidP="009E08BA">
                            <w:pPr>
                              <w:rPr>
                                <w:rFonts w:ascii="Arial" w:hAnsi="Arial" w:cs="Arial"/>
                                <w:sz w:val="20"/>
                                <w:szCs w:val="20"/>
                                <w:lang w:val="en-GB"/>
                              </w:rPr>
                            </w:pPr>
                          </w:p>
                          <w:p w14:paraId="0E200B8C" w14:textId="285633AA" w:rsidR="00B31816" w:rsidRDefault="00B31816" w:rsidP="009E08BA">
                            <w:pPr>
                              <w:rPr>
                                <w:rFonts w:ascii="Arial" w:hAnsi="Arial" w:cs="Arial"/>
                                <w:sz w:val="20"/>
                                <w:szCs w:val="20"/>
                                <w:lang w:val="en-GB"/>
                              </w:rPr>
                            </w:pPr>
                            <w:r>
                              <w:rPr>
                                <w:rFonts w:ascii="Arial" w:hAnsi="Arial" w:cs="Arial"/>
                                <w:sz w:val="20"/>
                                <w:szCs w:val="20"/>
                                <w:lang w:val="en-GB"/>
                              </w:rPr>
                              <w:t xml:space="preserve">After the show, a light meal for 4 people will be provided. </w:t>
                            </w:r>
                          </w:p>
                          <w:p w14:paraId="2B2B7688" w14:textId="77777777" w:rsidR="00B31816" w:rsidRDefault="00B31816" w:rsidP="009E08BA">
                            <w:pPr>
                              <w:rPr>
                                <w:rFonts w:ascii="Arial" w:hAnsi="Arial" w:cs="Arial"/>
                                <w:sz w:val="20"/>
                                <w:szCs w:val="20"/>
                                <w:lang w:val="en-GB"/>
                              </w:rPr>
                            </w:pPr>
                          </w:p>
                          <w:p w14:paraId="3D6F05B1" w14:textId="3611C470" w:rsidR="00B31816" w:rsidRDefault="00B31816" w:rsidP="009E08BA">
                            <w:pPr>
                              <w:rPr>
                                <w:rFonts w:ascii="Arial" w:hAnsi="Arial" w:cs="Arial"/>
                                <w:sz w:val="20"/>
                                <w:szCs w:val="20"/>
                                <w:lang w:val="en-GB"/>
                              </w:rPr>
                            </w:pPr>
                            <w:r>
                              <w:rPr>
                                <w:rFonts w:ascii="Arial" w:hAnsi="Arial" w:cs="Arial"/>
                                <w:sz w:val="20"/>
                                <w:szCs w:val="20"/>
                                <w:lang w:val="en-GB"/>
                              </w:rPr>
                              <w:t>Before &amp; after the show:</w:t>
                            </w:r>
                          </w:p>
                          <w:p w14:paraId="673A194F" w14:textId="77777777" w:rsidR="00B31816" w:rsidRDefault="00B31816" w:rsidP="009E08BA">
                            <w:pPr>
                              <w:rPr>
                                <w:rFonts w:ascii="Arial" w:hAnsi="Arial" w:cs="Arial"/>
                                <w:sz w:val="20"/>
                                <w:szCs w:val="20"/>
                                <w:lang w:val="en-GB"/>
                              </w:rPr>
                            </w:pPr>
                          </w:p>
                          <w:p w14:paraId="3B312CE9" w14:textId="45C2C716" w:rsidR="00B31816" w:rsidRPr="009E08BA" w:rsidRDefault="00B31816" w:rsidP="009E08BA">
                            <w:pPr>
                              <w:pStyle w:val="Lijstalinea"/>
                              <w:numPr>
                                <w:ilvl w:val="0"/>
                                <w:numId w:val="1"/>
                              </w:numPr>
                              <w:rPr>
                                <w:rFonts w:ascii="Arial" w:hAnsi="Arial" w:cs="Arial"/>
                                <w:sz w:val="20"/>
                                <w:szCs w:val="20"/>
                                <w:lang w:val="en-GB"/>
                              </w:rPr>
                            </w:pPr>
                            <w:r w:rsidRPr="009E08BA">
                              <w:rPr>
                                <w:rFonts w:ascii="Arial" w:hAnsi="Arial" w:cs="Arial"/>
                                <w:sz w:val="20"/>
                                <w:szCs w:val="20"/>
                                <w:lang w:val="en-GB"/>
                              </w:rPr>
                              <w:t>mineral water</w:t>
                            </w:r>
                          </w:p>
                          <w:p w14:paraId="6894B0D2" w14:textId="27D7426C" w:rsidR="00B31816" w:rsidRDefault="00B31816" w:rsidP="009E08BA">
                            <w:pPr>
                              <w:pStyle w:val="Lijstalinea"/>
                              <w:numPr>
                                <w:ilvl w:val="0"/>
                                <w:numId w:val="1"/>
                              </w:numPr>
                              <w:rPr>
                                <w:rFonts w:ascii="Arial" w:hAnsi="Arial" w:cs="Arial"/>
                                <w:sz w:val="20"/>
                                <w:szCs w:val="20"/>
                                <w:lang w:val="en-GB"/>
                              </w:rPr>
                            </w:pPr>
                            <w:r>
                              <w:rPr>
                                <w:rFonts w:ascii="Arial" w:hAnsi="Arial" w:cs="Arial"/>
                                <w:sz w:val="20"/>
                                <w:szCs w:val="20"/>
                                <w:lang w:val="en-GB"/>
                              </w:rPr>
                              <w:t>Beers</w:t>
                            </w:r>
                          </w:p>
                          <w:p w14:paraId="52F54EA7" w14:textId="33C61790" w:rsidR="00B31816" w:rsidRDefault="00B31816" w:rsidP="009E08BA">
                            <w:pPr>
                              <w:pStyle w:val="Lijstalinea"/>
                              <w:numPr>
                                <w:ilvl w:val="0"/>
                                <w:numId w:val="1"/>
                              </w:numPr>
                              <w:rPr>
                                <w:rFonts w:ascii="Arial" w:hAnsi="Arial" w:cs="Arial"/>
                                <w:sz w:val="20"/>
                                <w:szCs w:val="20"/>
                                <w:lang w:val="en-GB"/>
                              </w:rPr>
                            </w:pPr>
                            <w:r>
                              <w:rPr>
                                <w:rFonts w:ascii="Arial" w:hAnsi="Arial" w:cs="Arial"/>
                                <w:sz w:val="20"/>
                                <w:szCs w:val="20"/>
                                <w:lang w:val="en-GB"/>
                              </w:rPr>
                              <w:t>White wine</w:t>
                            </w:r>
                          </w:p>
                          <w:p w14:paraId="081BF657" w14:textId="5182AC61" w:rsidR="00B31816" w:rsidRDefault="00B31816" w:rsidP="009E08BA">
                            <w:pPr>
                              <w:pStyle w:val="Lijstalinea"/>
                              <w:numPr>
                                <w:ilvl w:val="0"/>
                                <w:numId w:val="1"/>
                              </w:numPr>
                              <w:rPr>
                                <w:rFonts w:ascii="Arial" w:hAnsi="Arial" w:cs="Arial"/>
                                <w:sz w:val="20"/>
                                <w:szCs w:val="20"/>
                                <w:lang w:val="en-GB"/>
                              </w:rPr>
                            </w:pPr>
                            <w:r>
                              <w:rPr>
                                <w:rFonts w:ascii="Arial" w:hAnsi="Arial" w:cs="Arial"/>
                                <w:sz w:val="20"/>
                                <w:szCs w:val="20"/>
                                <w:lang w:val="en-GB"/>
                              </w:rPr>
                              <w:t>Coke zero</w:t>
                            </w:r>
                          </w:p>
                          <w:p w14:paraId="4AC6A241" w14:textId="284445DF" w:rsidR="00B31816" w:rsidRPr="009E08BA" w:rsidRDefault="00B31816" w:rsidP="009E08BA">
                            <w:pPr>
                              <w:pStyle w:val="Lijstalinea"/>
                              <w:numPr>
                                <w:ilvl w:val="0"/>
                                <w:numId w:val="1"/>
                              </w:numPr>
                              <w:rPr>
                                <w:rFonts w:ascii="Arial" w:hAnsi="Arial" w:cs="Arial"/>
                                <w:sz w:val="20"/>
                                <w:szCs w:val="20"/>
                                <w:lang w:val="en-GB"/>
                              </w:rPr>
                            </w:pPr>
                            <w:r>
                              <w:rPr>
                                <w:rFonts w:ascii="Arial" w:hAnsi="Arial" w:cs="Arial"/>
                                <w:sz w:val="20"/>
                                <w:szCs w:val="20"/>
                                <w:lang w:val="en-GB"/>
                              </w:rPr>
                              <w:t>Coffee (with milk &amp; sugar)</w:t>
                            </w:r>
                          </w:p>
                          <w:p w14:paraId="642ECB93" w14:textId="77777777" w:rsidR="00B31816" w:rsidRDefault="00B31816" w:rsidP="00CA166B">
                            <w:pPr>
                              <w:rPr>
                                <w:rFonts w:ascii="Arial" w:hAnsi="Arial" w:cs="Arial"/>
                                <w:sz w:val="20"/>
                                <w:szCs w:val="20"/>
                                <w:lang w:val="en-GB"/>
                              </w:rPr>
                            </w:pPr>
                          </w:p>
                          <w:p w14:paraId="55DB327D" w14:textId="77777777" w:rsidR="00B31816" w:rsidRDefault="00B31816" w:rsidP="00CA166B">
                            <w:pPr>
                              <w:rPr>
                                <w:rFonts w:ascii="Arial" w:hAnsi="Arial" w:cs="Arial"/>
                                <w:sz w:val="20"/>
                                <w:szCs w:val="20"/>
                                <w:lang w:val="en-GB"/>
                              </w:rPr>
                            </w:pPr>
                          </w:p>
                          <w:p w14:paraId="00791646" w14:textId="25BCE13A" w:rsidR="00B31816" w:rsidRPr="00DE0C39" w:rsidRDefault="00B31816" w:rsidP="009E08BA">
                            <w:pPr>
                              <w:rPr>
                                <w:rFonts w:ascii="Arial" w:hAnsi="Arial" w:cs="Arial"/>
                                <w:b/>
                                <w:sz w:val="20"/>
                                <w:szCs w:val="20"/>
                                <w:lang w:val="en-GB"/>
                              </w:rPr>
                            </w:pPr>
                            <w:r>
                              <w:rPr>
                                <w:rFonts w:ascii="Arial" w:hAnsi="Arial" w:cs="Arial"/>
                                <w:b/>
                                <w:sz w:val="20"/>
                                <w:szCs w:val="20"/>
                                <w:lang w:val="en-GB"/>
                              </w:rPr>
                              <w:t>Merchandise</w:t>
                            </w:r>
                          </w:p>
                          <w:p w14:paraId="40582DA2" w14:textId="77777777" w:rsidR="00B31816" w:rsidRDefault="00B31816" w:rsidP="009E08BA">
                            <w:pPr>
                              <w:rPr>
                                <w:rFonts w:ascii="Arial" w:hAnsi="Arial" w:cs="Arial"/>
                                <w:sz w:val="20"/>
                                <w:szCs w:val="20"/>
                                <w:lang w:val="en-GB"/>
                              </w:rPr>
                            </w:pPr>
                          </w:p>
                          <w:p w14:paraId="11DB6E28" w14:textId="77777777" w:rsidR="00B31816" w:rsidRDefault="00B31816" w:rsidP="009E08BA">
                            <w:pPr>
                              <w:rPr>
                                <w:rFonts w:ascii="Arial" w:hAnsi="Arial" w:cs="Arial"/>
                                <w:sz w:val="20"/>
                                <w:szCs w:val="20"/>
                                <w:lang w:val="en-GB"/>
                              </w:rPr>
                            </w:pPr>
                          </w:p>
                          <w:p w14:paraId="49C4C11C" w14:textId="1184DA85" w:rsidR="00B31816" w:rsidRDefault="00B31816" w:rsidP="009E08BA">
                            <w:pPr>
                              <w:rPr>
                                <w:rFonts w:ascii="Arial" w:hAnsi="Arial" w:cs="Arial"/>
                                <w:sz w:val="20"/>
                                <w:szCs w:val="20"/>
                                <w:lang w:val="en-GB"/>
                              </w:rPr>
                            </w:pPr>
                            <w:r>
                              <w:rPr>
                                <w:rFonts w:ascii="Arial" w:hAnsi="Arial" w:cs="Arial"/>
                                <w:sz w:val="20"/>
                                <w:szCs w:val="20"/>
                                <w:lang w:val="en-GB"/>
                              </w:rPr>
                              <w:t>One table and one 220V power outlet is required.</w:t>
                            </w:r>
                          </w:p>
                          <w:p w14:paraId="0A8E55F9" w14:textId="4D4640B9" w:rsidR="00B31816" w:rsidRDefault="00B31816" w:rsidP="009E08BA">
                            <w:pPr>
                              <w:rPr>
                                <w:rFonts w:ascii="Arial" w:hAnsi="Arial" w:cs="Arial"/>
                                <w:sz w:val="20"/>
                                <w:szCs w:val="20"/>
                                <w:lang w:val="en-GB"/>
                              </w:rPr>
                            </w:pPr>
                            <w:r>
                              <w:rPr>
                                <w:rFonts w:ascii="Arial" w:hAnsi="Arial" w:cs="Arial"/>
                                <w:sz w:val="20"/>
                                <w:szCs w:val="20"/>
                                <w:lang w:val="en-GB"/>
                              </w:rPr>
                              <w:t>If the organiser sells all artist merchandising through their own concessions, please supply information such as contact name and details, conditions of sale, commission and details on delivery of stock.</w:t>
                            </w:r>
                          </w:p>
                          <w:p w14:paraId="30BFE879" w14:textId="77777777" w:rsidR="00B31816" w:rsidRDefault="00B31816" w:rsidP="009E08BA">
                            <w:pPr>
                              <w:rPr>
                                <w:rFonts w:ascii="Arial" w:hAnsi="Arial" w:cs="Arial"/>
                                <w:sz w:val="20"/>
                                <w:szCs w:val="20"/>
                                <w:lang w:val="en-GB"/>
                              </w:rPr>
                            </w:pPr>
                          </w:p>
                          <w:p w14:paraId="49FA6E87" w14:textId="3E38C6DF" w:rsidR="00B31816" w:rsidRPr="00DE0C39" w:rsidRDefault="00B31816" w:rsidP="009E08BA">
                            <w:pPr>
                              <w:rPr>
                                <w:rFonts w:ascii="Arial" w:hAnsi="Arial" w:cs="Arial"/>
                                <w:b/>
                                <w:sz w:val="20"/>
                                <w:szCs w:val="20"/>
                                <w:lang w:val="en-GB"/>
                              </w:rPr>
                            </w:pPr>
                            <w:r>
                              <w:rPr>
                                <w:rFonts w:ascii="Arial" w:hAnsi="Arial" w:cs="Arial"/>
                                <w:b/>
                                <w:sz w:val="20"/>
                                <w:szCs w:val="20"/>
                                <w:lang w:val="en-GB"/>
                              </w:rPr>
                              <w:t>Accommodation</w:t>
                            </w:r>
                          </w:p>
                          <w:p w14:paraId="276F1646" w14:textId="77777777" w:rsidR="00B31816" w:rsidRDefault="00B31816" w:rsidP="009E08BA">
                            <w:pPr>
                              <w:rPr>
                                <w:rFonts w:ascii="Arial" w:hAnsi="Arial" w:cs="Arial"/>
                                <w:sz w:val="20"/>
                                <w:szCs w:val="20"/>
                                <w:lang w:val="en-GB"/>
                              </w:rPr>
                            </w:pPr>
                          </w:p>
                          <w:p w14:paraId="19E54DA6" w14:textId="7811D5AE" w:rsidR="00B31816" w:rsidRPr="009E08BA" w:rsidRDefault="00B31816" w:rsidP="009E08BA">
                            <w:pPr>
                              <w:rPr>
                                <w:rFonts w:ascii="Arial" w:hAnsi="Arial" w:cs="Arial"/>
                                <w:sz w:val="20"/>
                                <w:szCs w:val="20"/>
                                <w:lang w:val="en-GB"/>
                              </w:rPr>
                            </w:pPr>
                            <w:r>
                              <w:rPr>
                                <w:rFonts w:ascii="Arial" w:hAnsi="Arial" w:cs="Arial"/>
                                <w:sz w:val="20"/>
                                <w:szCs w:val="20"/>
                                <w:lang w:val="en-GB"/>
                              </w:rPr>
                              <w:t xml:space="preserve">If applicable, the organiser will reserve 4 bedrooms each with private bathroom in a good quality hotel near the venue. Promoter has to provide safe and free parking at or near the hotel. </w:t>
                            </w:r>
                          </w:p>
                          <w:p w14:paraId="1B2DE016" w14:textId="77777777" w:rsidR="00B31816" w:rsidRPr="009E08BA" w:rsidRDefault="00B31816" w:rsidP="009E08BA">
                            <w:pPr>
                              <w:rPr>
                                <w:rFonts w:ascii="Arial" w:hAnsi="Arial" w:cs="Arial"/>
                                <w:sz w:val="20"/>
                                <w:szCs w:val="20"/>
                                <w:lang w:val="en-GB"/>
                              </w:rPr>
                            </w:pPr>
                          </w:p>
                          <w:p w14:paraId="5B927D84" w14:textId="77777777" w:rsidR="00B31816" w:rsidRDefault="00B31816" w:rsidP="00CA166B">
                            <w:pPr>
                              <w:rPr>
                                <w:rFonts w:ascii="Arial" w:hAnsi="Arial" w:cs="Arial"/>
                                <w:b/>
                                <w:sz w:val="20"/>
                                <w:szCs w:val="20"/>
                                <w:lang w:val="en-GB"/>
                              </w:rPr>
                            </w:pPr>
                          </w:p>
                          <w:p w14:paraId="1DE609BF" w14:textId="77777777" w:rsidR="00B31816" w:rsidRDefault="00B31816" w:rsidP="00CA166B">
                            <w:pPr>
                              <w:rPr>
                                <w:rFonts w:ascii="Arial" w:hAnsi="Arial" w:cs="Arial"/>
                                <w:b/>
                                <w:sz w:val="20"/>
                                <w:szCs w:val="20"/>
                                <w:lang w:val="en-GB"/>
                              </w:rPr>
                            </w:pPr>
                          </w:p>
                          <w:p w14:paraId="1D10A13B" w14:textId="77777777" w:rsidR="00B31816" w:rsidRPr="00DE0C39" w:rsidRDefault="00B31816" w:rsidP="00CA166B">
                            <w:pPr>
                              <w:rPr>
                                <w:rFonts w:ascii="Arial" w:hAnsi="Arial" w:cs="Arial"/>
                                <w:b/>
                                <w:sz w:val="20"/>
                                <w:szCs w:val="20"/>
                                <w:lang w:val="en-GB"/>
                              </w:rPr>
                            </w:pPr>
                          </w:p>
                          <w:p w14:paraId="22061ACB" w14:textId="77777777" w:rsidR="00B31816" w:rsidRDefault="00B31816" w:rsidP="008727BE">
                            <w:pPr>
                              <w:rPr>
                                <w:rFonts w:ascii="Arial" w:hAnsi="Arial" w:cs="Arial"/>
                                <w:sz w:val="20"/>
                                <w:szCs w:val="20"/>
                                <w:lang w:val="en-GB"/>
                              </w:rPr>
                            </w:pPr>
                          </w:p>
                          <w:p w14:paraId="5F3EA6BA" w14:textId="77777777" w:rsidR="00B31816" w:rsidRDefault="00B31816" w:rsidP="008727BE">
                            <w:pPr>
                              <w:rPr>
                                <w:rFonts w:ascii="Arial" w:hAnsi="Arial" w:cs="Arial"/>
                                <w:sz w:val="20"/>
                                <w:szCs w:val="20"/>
                                <w:lang w:val="en-GB"/>
                              </w:rPr>
                            </w:pPr>
                          </w:p>
                          <w:p w14:paraId="018F0444" w14:textId="77777777" w:rsidR="00B31816" w:rsidRPr="007F21E8" w:rsidRDefault="00B31816" w:rsidP="008727BE">
                            <w:pPr>
                              <w:rPr>
                                <w:rFonts w:ascii="Arial" w:hAnsi="Arial" w:cs="Arial"/>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6DF31" id="_x0000_t202" coordsize="21600,21600" o:spt="202" path="m,l,21600r21600,l21600,xe">
                <v:stroke joinstyle="miter"/>
                <v:path gradientshapeok="t" o:connecttype="rect"/>
              </v:shapetype>
              <v:shape id="Textfeld 1" o:spid="_x0000_s1026" type="#_x0000_t202" style="position:absolute;margin-left:83.3pt;margin-top:186pt;width:428.7pt;height:60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" filled="f" stroked="f">
                <v:textbox style="mso-next-textbox:#Textfeld 8">
                  <w:txbxContent>
                    <w:p w14:paraId="1A86AC02" w14:textId="77777777" w:rsidR="00B31816" w:rsidRDefault="00B31816" w:rsidP="007F21E8">
                      <w:pPr>
                        <w:jc w:val="center"/>
                        <w:rPr>
                          <w:rFonts w:ascii="Arial Black" w:hAnsi="Arial Black" w:cs="Arial"/>
                          <w:sz w:val="32"/>
                          <w:szCs w:val="32"/>
                          <w:lang w:val="en-GB"/>
                        </w:rPr>
                      </w:pPr>
                    </w:p>
                    <w:p w14:paraId="73B3D583" w14:textId="77777777" w:rsidR="00B31816" w:rsidRDefault="00B31816" w:rsidP="007F21E8">
                      <w:pPr>
                        <w:jc w:val="center"/>
                        <w:rPr>
                          <w:rFonts w:ascii="Arial Black" w:hAnsi="Arial Black" w:cs="Arial"/>
                          <w:sz w:val="32"/>
                          <w:szCs w:val="32"/>
                          <w:lang w:val="en-GB"/>
                        </w:rPr>
                      </w:pPr>
                    </w:p>
                    <w:p w14:paraId="5512F681" w14:textId="77777777" w:rsidR="00B31816" w:rsidRDefault="00B31816" w:rsidP="007F21E8">
                      <w:pPr>
                        <w:jc w:val="center"/>
                        <w:rPr>
                          <w:rFonts w:ascii="Arial Black" w:hAnsi="Arial Black" w:cs="Arial"/>
                          <w:sz w:val="32"/>
                          <w:szCs w:val="32"/>
                          <w:lang w:val="en-GB"/>
                        </w:rPr>
                      </w:pPr>
                    </w:p>
                    <w:p w14:paraId="385135A5" w14:textId="06294722" w:rsidR="00B31816" w:rsidRDefault="00B31816" w:rsidP="007F21E8">
                      <w:pPr>
                        <w:jc w:val="center"/>
                        <w:rPr>
                          <w:rFonts w:ascii="Arial Black" w:hAnsi="Arial Black" w:cs="Arial"/>
                          <w:sz w:val="32"/>
                          <w:szCs w:val="32"/>
                          <w:lang w:val="en-GB"/>
                        </w:rPr>
                      </w:pPr>
                      <w:r>
                        <w:rPr>
                          <w:rFonts w:ascii="Arial Black" w:hAnsi="Arial Black" w:cs="Arial"/>
                          <w:sz w:val="32"/>
                          <w:szCs w:val="32"/>
                          <w:lang w:val="en-GB"/>
                        </w:rPr>
                        <w:t>PROMO SHEET – EP</w:t>
                      </w:r>
                    </w:p>
                    <w:p w14:paraId="789AA104" w14:textId="77777777" w:rsidR="00B31816" w:rsidRDefault="00B31816" w:rsidP="007F21E8">
                      <w:pPr>
                        <w:jc w:val="center"/>
                        <w:rPr>
                          <w:rFonts w:ascii="Arial Black" w:hAnsi="Arial Black" w:cs="Arial"/>
                          <w:sz w:val="32"/>
                          <w:szCs w:val="32"/>
                          <w:lang w:val="en-GB"/>
                        </w:rPr>
                      </w:pPr>
                    </w:p>
                    <w:p w14:paraId="4D32BB82" w14:textId="45E73007" w:rsidR="00B31816" w:rsidRDefault="00B31816" w:rsidP="007F21E8">
                      <w:pPr>
                        <w:jc w:val="center"/>
                        <w:rPr>
                          <w:rFonts w:ascii="Arial" w:hAnsi="Arial" w:cs="Arial"/>
                          <w:sz w:val="32"/>
                          <w:szCs w:val="32"/>
                          <w:lang w:val="en-GB"/>
                        </w:rPr>
                      </w:pPr>
                      <w:r>
                        <w:rPr>
                          <w:rFonts w:ascii="Arial Black" w:hAnsi="Arial Black" w:cs="Arial"/>
                          <w:sz w:val="32"/>
                          <w:szCs w:val="32"/>
                          <w:lang w:val="en-GB"/>
                        </w:rPr>
                        <w:t>“BEYOND”</w:t>
                      </w:r>
                      <w:r>
                        <w:rPr>
                          <w:rFonts w:ascii="Arial Black" w:hAnsi="Arial Black" w:cs="Arial"/>
                          <w:sz w:val="32"/>
                          <w:szCs w:val="32"/>
                          <w:lang w:val="en-GB"/>
                        </w:rPr>
                        <w:br/>
                      </w:r>
                      <w:r>
                        <w:rPr>
                          <w:rFonts w:ascii="Arial Black" w:hAnsi="Arial Black" w:cs="Arial"/>
                          <w:sz w:val="32"/>
                          <w:szCs w:val="32"/>
                          <w:lang w:val="en-GB"/>
                        </w:rPr>
                        <w:br/>
                      </w:r>
                      <w:r>
                        <w:rPr>
                          <w:rFonts w:ascii="Arial Black" w:hAnsi="Arial Black" w:cs="Arial"/>
                          <w:sz w:val="32"/>
                          <w:szCs w:val="32"/>
                          <w:lang w:val="en-GB"/>
                        </w:rPr>
                        <w:br/>
                      </w:r>
                      <w:r>
                        <w:rPr>
                          <w:rFonts w:ascii="Arial Black" w:hAnsi="Arial Black" w:cs="Arial"/>
                          <w:sz w:val="32"/>
                          <w:szCs w:val="32"/>
                          <w:lang w:val="en-GB"/>
                        </w:rPr>
                        <w:br/>
                      </w:r>
                      <w:r w:rsidRPr="00813CA1">
                        <w:rPr>
                          <w:rFonts w:ascii="Arial" w:hAnsi="Arial" w:cs="Arial"/>
                          <w:sz w:val="32"/>
                          <w:szCs w:val="32"/>
                          <w:lang w:val="en-GB"/>
                        </w:rPr>
                        <w:t>Self-Released – Now Available</w:t>
                      </w:r>
                    </w:p>
                    <w:p w14:paraId="4DCE0C50" w14:textId="77777777" w:rsidR="00B31816" w:rsidRDefault="00B31816" w:rsidP="00813CA1">
                      <w:pPr>
                        <w:rPr>
                          <w:rFonts w:ascii="Arial" w:hAnsi="Arial" w:cs="Arial"/>
                          <w:sz w:val="32"/>
                          <w:szCs w:val="32"/>
                          <w:lang w:val="en-GB"/>
                        </w:rPr>
                      </w:pPr>
                    </w:p>
                    <w:p w14:paraId="74BB3958" w14:textId="77777777" w:rsidR="00B31816" w:rsidRDefault="00B31816" w:rsidP="007F21E8">
                      <w:pPr>
                        <w:jc w:val="center"/>
                        <w:rPr>
                          <w:rFonts w:ascii="Arial" w:hAnsi="Arial" w:cs="Arial"/>
                          <w:sz w:val="32"/>
                          <w:szCs w:val="32"/>
                          <w:lang w:val="en-GB"/>
                        </w:rPr>
                      </w:pPr>
                    </w:p>
                    <w:p w14:paraId="4D93CE78" w14:textId="77777777" w:rsidR="00B31816" w:rsidRDefault="00B31816" w:rsidP="007F21E8">
                      <w:pPr>
                        <w:jc w:val="center"/>
                        <w:rPr>
                          <w:rFonts w:ascii="Arial" w:hAnsi="Arial" w:cs="Arial"/>
                          <w:sz w:val="32"/>
                          <w:szCs w:val="32"/>
                          <w:lang w:val="en-GB"/>
                        </w:rPr>
                      </w:pPr>
                    </w:p>
                    <w:p w14:paraId="3A64A1D8" w14:textId="15AEF62B" w:rsidR="00B31816" w:rsidRDefault="00B31816" w:rsidP="007F21E8">
                      <w:pPr>
                        <w:jc w:val="center"/>
                        <w:rPr>
                          <w:rFonts w:ascii="Arial" w:hAnsi="Arial" w:cs="Arial"/>
                          <w:sz w:val="32"/>
                          <w:szCs w:val="32"/>
                          <w:lang w:val="en-GB"/>
                        </w:rPr>
                      </w:pPr>
                      <w:r>
                        <w:rPr>
                          <w:rFonts w:ascii="Arial" w:hAnsi="Arial" w:cs="Arial"/>
                          <w:noProof/>
                          <w:sz w:val="32"/>
                          <w:szCs w:val="32"/>
                          <w:lang w:val="nl-NL" w:eastAsia="nl-NL"/>
                        </w:rPr>
                        <w:drawing>
                          <wp:inline distT="0" distB="0" distL="0" distR="0" wp14:anchorId="74268DE2" wp14:editId="061E1523">
                            <wp:extent cx="2626783" cy="2694567"/>
                            <wp:effectExtent l="0" t="0" r="0" b="0"/>
                            <wp:docPr id="10" name="Bild 10" descr="SSD:Users:petersmeets:Desktop:Bildschirmfoto 2016-10-10 um 09.5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D:Users:petersmeets:Desktop:Bildschirmfoto 2016-10-10 um 09.51.4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783" cy="2694567"/>
                                    </a:xfrm>
                                    <a:prstGeom prst="rect">
                                      <a:avLst/>
                                    </a:prstGeom>
                                    <a:noFill/>
                                    <a:ln>
                                      <a:noFill/>
                                    </a:ln>
                                  </pic:spPr>
                                </pic:pic>
                              </a:graphicData>
                            </a:graphic>
                          </wp:inline>
                        </w:drawing>
                      </w:r>
                    </w:p>
                    <w:p w14:paraId="41A1A38D" w14:textId="7D8574E4" w:rsidR="00B31816" w:rsidRDefault="00B31816" w:rsidP="007F21E8">
                      <w:pPr>
                        <w:jc w:val="center"/>
                        <w:rPr>
                          <w:rFonts w:ascii="Arial" w:hAnsi="Arial" w:cs="Arial"/>
                          <w:sz w:val="32"/>
                          <w:szCs w:val="32"/>
                          <w:lang w:val="en-GB"/>
                        </w:rPr>
                      </w:pPr>
                    </w:p>
                    <w:p w14:paraId="710C2805" w14:textId="77777777" w:rsidR="00B31816" w:rsidRDefault="00B31816" w:rsidP="007F21E8">
                      <w:pPr>
                        <w:jc w:val="center"/>
                        <w:rPr>
                          <w:rFonts w:ascii="Arial" w:hAnsi="Arial" w:cs="Arial"/>
                          <w:sz w:val="32"/>
                          <w:szCs w:val="32"/>
                          <w:lang w:val="en-GB"/>
                        </w:rPr>
                      </w:pPr>
                    </w:p>
                    <w:p w14:paraId="7A6832D0" w14:textId="77777777" w:rsidR="00B31816" w:rsidRDefault="00B31816" w:rsidP="007F21E8">
                      <w:pPr>
                        <w:jc w:val="center"/>
                        <w:rPr>
                          <w:rFonts w:ascii="Arial" w:hAnsi="Arial" w:cs="Arial"/>
                          <w:sz w:val="32"/>
                          <w:szCs w:val="32"/>
                          <w:lang w:val="en-GB"/>
                        </w:rPr>
                      </w:pPr>
                    </w:p>
                    <w:p w14:paraId="0A723E17" w14:textId="77777777" w:rsidR="00B31816" w:rsidRDefault="00B31816" w:rsidP="007F21E8">
                      <w:pPr>
                        <w:jc w:val="center"/>
                        <w:rPr>
                          <w:rFonts w:ascii="Arial" w:hAnsi="Arial" w:cs="Arial"/>
                          <w:sz w:val="32"/>
                          <w:szCs w:val="32"/>
                          <w:lang w:val="en-GB"/>
                        </w:rPr>
                      </w:pPr>
                    </w:p>
                    <w:p w14:paraId="5BC4BAD1" w14:textId="75D8B277" w:rsidR="00B31816" w:rsidRDefault="00B31816" w:rsidP="007F21E8">
                      <w:pPr>
                        <w:jc w:val="center"/>
                        <w:rPr>
                          <w:rFonts w:ascii="Arial" w:hAnsi="Arial" w:cs="Arial"/>
                          <w:sz w:val="32"/>
                          <w:szCs w:val="32"/>
                          <w:lang w:val="en-GB"/>
                        </w:rPr>
                      </w:pPr>
                    </w:p>
                    <w:p w14:paraId="253FC230" w14:textId="77777777" w:rsidR="00B31816" w:rsidRDefault="00B31816" w:rsidP="007F21E8">
                      <w:pPr>
                        <w:jc w:val="center"/>
                        <w:rPr>
                          <w:rFonts w:ascii="Arial" w:hAnsi="Arial" w:cs="Arial"/>
                          <w:sz w:val="32"/>
                          <w:szCs w:val="32"/>
                          <w:lang w:val="en-GB"/>
                        </w:rPr>
                      </w:pPr>
                    </w:p>
                    <w:p w14:paraId="16DA29AF" w14:textId="25D7869A" w:rsidR="00B31816" w:rsidRPr="00813CA1" w:rsidRDefault="00B31816" w:rsidP="00813CA1">
                      <w:pPr>
                        <w:rPr>
                          <w:rFonts w:ascii="Arial" w:hAnsi="Arial" w:cs="Arial"/>
                          <w:b/>
                          <w:lang w:val="en-GB"/>
                        </w:rPr>
                      </w:pPr>
                      <w:r w:rsidRPr="00813CA1">
                        <w:rPr>
                          <w:rFonts w:ascii="Arial" w:hAnsi="Arial" w:cs="Arial"/>
                          <w:b/>
                          <w:lang w:val="en-GB"/>
                        </w:rPr>
                        <w:t>GROUND NERO is the new Belgian dark wave/gothic band that redefines 80ies post punk &amp; cold wave sound, making use of state-of-the art sound tech but keeping cold wave roots and culture, re-staging it with multi-layered “wall-of-sound” arrangements, aiming at making people shiver….</w:t>
                      </w:r>
                    </w:p>
                    <w:p w14:paraId="5C1A7E6A" w14:textId="77777777" w:rsidR="00B31816" w:rsidRPr="00813CA1" w:rsidRDefault="00B31816" w:rsidP="00813CA1">
                      <w:pPr>
                        <w:rPr>
                          <w:rFonts w:ascii="Arial" w:hAnsi="Arial" w:cs="Arial"/>
                          <w:b/>
                          <w:lang w:val="en-GB"/>
                        </w:rPr>
                      </w:pPr>
                    </w:p>
                    <w:p w14:paraId="30985626" w14:textId="4F2B1887" w:rsidR="00B31816" w:rsidRPr="00813CA1" w:rsidRDefault="00506328" w:rsidP="00813CA1">
                      <w:pPr>
                        <w:rPr>
                          <w:rFonts w:ascii="Arial" w:hAnsi="Arial" w:cs="Arial"/>
                          <w:b/>
                          <w:lang w:val="en-GB"/>
                        </w:rPr>
                      </w:pPr>
                      <w:r>
                        <w:rPr>
                          <w:rFonts w:ascii="Arial" w:hAnsi="Arial" w:cs="Arial"/>
                          <w:b/>
                          <w:lang w:val="en-GB"/>
                        </w:rPr>
                        <w:t>THE</w:t>
                      </w:r>
                      <w:r w:rsidR="00B31816" w:rsidRPr="00813CA1">
                        <w:rPr>
                          <w:rFonts w:ascii="Arial" w:hAnsi="Arial" w:cs="Arial"/>
                          <w:b/>
                          <w:lang w:val="en-GB"/>
                        </w:rPr>
                        <w:t xml:space="preserve"> SOUND:</w:t>
                      </w:r>
                      <w:r w:rsidR="00B31816" w:rsidRPr="00813CA1">
                        <w:rPr>
                          <w:rFonts w:ascii="Arial" w:hAnsi="Arial" w:cs="Arial"/>
                          <w:b/>
                          <w:lang w:val="en-GB"/>
                        </w:rPr>
                        <w:br/>
                        <w:t>Heavy guitars, making use of typical 80ies sound effects, combined with dark synths and multi-track drums, forming a massive nero ground to accentuate the powerful voice of Guido Wampers, AKA Gwijde de Eerste.</w:t>
                      </w:r>
                    </w:p>
                    <w:p w14:paraId="6E011678" w14:textId="77777777" w:rsidR="00B31816" w:rsidRPr="00813CA1" w:rsidRDefault="00B31816" w:rsidP="00813CA1">
                      <w:pPr>
                        <w:rPr>
                          <w:rFonts w:ascii="Arial" w:hAnsi="Arial" w:cs="Arial"/>
                          <w:b/>
                          <w:lang w:val="en-GB"/>
                        </w:rPr>
                      </w:pPr>
                    </w:p>
                    <w:p w14:paraId="3AC7EEEF" w14:textId="23260BAF" w:rsidR="00B31816" w:rsidRPr="00813CA1" w:rsidRDefault="00B31816" w:rsidP="00813CA1">
                      <w:pPr>
                        <w:rPr>
                          <w:rFonts w:ascii="Arial" w:hAnsi="Arial" w:cs="Arial"/>
                          <w:b/>
                          <w:lang w:val="en-GB"/>
                        </w:rPr>
                      </w:pPr>
                      <w:r w:rsidRPr="00813CA1">
                        <w:rPr>
                          <w:rFonts w:ascii="Arial" w:hAnsi="Arial" w:cs="Arial"/>
                          <w:b/>
                          <w:lang w:val="en-GB"/>
                        </w:rPr>
                        <w:t>MEMBERS:</w:t>
                      </w:r>
                    </w:p>
                    <w:p w14:paraId="0EBD88E2" w14:textId="059B0FA5" w:rsidR="00B31816" w:rsidRPr="00B31816" w:rsidRDefault="00B31816" w:rsidP="00813CA1">
                      <w:pPr>
                        <w:rPr>
                          <w:rFonts w:ascii="Arial Black" w:hAnsi="Arial Black" w:cs="Arial"/>
                          <w:lang w:val="en-GB"/>
                        </w:rPr>
                      </w:pPr>
                      <w:r w:rsidRPr="00813CA1">
                        <w:rPr>
                          <w:rFonts w:ascii="Arial Black" w:hAnsi="Arial Black" w:cs="Arial"/>
                          <w:lang w:val="en-GB"/>
                        </w:rPr>
                        <w:br/>
                      </w:r>
                      <w:r w:rsidRPr="00B31816">
                        <w:rPr>
                          <w:rFonts w:ascii="Arial" w:hAnsi="Arial" w:cs="Arial"/>
                          <w:b/>
                          <w:lang w:val="en-GB"/>
                        </w:rPr>
                        <w:t>Gwijde De Eerste:</w:t>
                      </w:r>
                      <w:r w:rsidRPr="00B31816">
                        <w:rPr>
                          <w:rFonts w:ascii="Arial" w:hAnsi="Arial" w:cs="Arial"/>
                          <w:lang w:val="en-GB"/>
                        </w:rPr>
                        <w:t xml:space="preserve"> Vocals</w:t>
                      </w:r>
                    </w:p>
                    <w:p w14:paraId="183903B2" w14:textId="77777777" w:rsidR="00B31816" w:rsidRPr="00B31816" w:rsidRDefault="00B31816" w:rsidP="00813CA1">
                      <w:pPr>
                        <w:rPr>
                          <w:rFonts w:ascii="Arial" w:hAnsi="Arial" w:cs="Arial"/>
                          <w:lang w:val="en-GB"/>
                        </w:rPr>
                      </w:pPr>
                      <w:r w:rsidRPr="00B31816">
                        <w:rPr>
                          <w:rFonts w:ascii="Arial" w:hAnsi="Arial" w:cs="Arial"/>
                          <w:b/>
                          <w:lang w:val="en-GB"/>
                        </w:rPr>
                        <w:t>Peter Philtjens:</w:t>
                      </w:r>
                      <w:r w:rsidRPr="00B31816">
                        <w:rPr>
                          <w:rFonts w:ascii="Arial" w:hAnsi="Arial" w:cs="Arial"/>
                          <w:lang w:val="en-GB"/>
                        </w:rPr>
                        <w:t xml:space="preserve"> Bass</w:t>
                      </w:r>
                    </w:p>
                    <w:p w14:paraId="5E4F82FA" w14:textId="598714EE" w:rsidR="00B31816" w:rsidRPr="00B31816" w:rsidRDefault="00B31816" w:rsidP="00813CA1">
                      <w:pPr>
                        <w:rPr>
                          <w:rFonts w:ascii="Arial" w:hAnsi="Arial" w:cs="Arial"/>
                          <w:lang w:val="en-GB"/>
                        </w:rPr>
                      </w:pPr>
                      <w:r w:rsidRPr="00B31816">
                        <w:rPr>
                          <w:rFonts w:ascii="Arial" w:hAnsi="Arial" w:cs="Arial"/>
                          <w:b/>
                          <w:lang w:val="en-GB"/>
                        </w:rPr>
                        <w:t>Peter Smeets:</w:t>
                      </w:r>
                      <w:r w:rsidRPr="00B31816">
                        <w:rPr>
                          <w:rFonts w:ascii="Arial" w:hAnsi="Arial" w:cs="Arial"/>
                          <w:lang w:val="en-GB"/>
                        </w:rPr>
                        <w:t xml:space="preserve"> Guitars / Synths</w:t>
                      </w:r>
                    </w:p>
                    <w:p w14:paraId="2B609D51" w14:textId="43EDD02B" w:rsidR="00B31816" w:rsidRPr="00B31816" w:rsidRDefault="00B31816" w:rsidP="00813CA1">
                      <w:pPr>
                        <w:rPr>
                          <w:rFonts w:ascii="Arial" w:hAnsi="Arial" w:cs="Arial"/>
                          <w:lang w:val="en-GB"/>
                        </w:rPr>
                      </w:pPr>
                      <w:r w:rsidRPr="00B31816">
                        <w:rPr>
                          <w:rFonts w:ascii="Arial" w:hAnsi="Arial" w:cs="Arial"/>
                          <w:b/>
                          <w:lang w:val="en-GB"/>
                        </w:rPr>
                        <w:t>Danny Quetin:</w:t>
                      </w:r>
                      <w:r w:rsidRPr="00B31816">
                        <w:rPr>
                          <w:rFonts w:ascii="Arial" w:hAnsi="Arial" w:cs="Arial"/>
                          <w:lang w:val="en-GB"/>
                        </w:rPr>
                        <w:t xml:space="preserve"> Sound Engineer</w:t>
                      </w:r>
                      <w:r>
                        <w:rPr>
                          <w:rFonts w:ascii="Arial" w:hAnsi="Arial" w:cs="Arial"/>
                          <w:lang w:val="en-GB"/>
                        </w:rPr>
                        <w:t>ing</w:t>
                      </w:r>
                    </w:p>
                    <w:p w14:paraId="348006DE" w14:textId="77777777" w:rsidR="00B31816" w:rsidRDefault="00B31816" w:rsidP="00813CA1">
                      <w:pPr>
                        <w:rPr>
                          <w:rFonts w:ascii="Arial" w:hAnsi="Arial" w:cs="Arial"/>
                          <w:sz w:val="20"/>
                          <w:szCs w:val="20"/>
                          <w:lang w:val="en-GB"/>
                        </w:rPr>
                      </w:pPr>
                    </w:p>
                    <w:p w14:paraId="031194B8" w14:textId="1850A875" w:rsidR="00B31816" w:rsidRDefault="00B31816" w:rsidP="00B31816">
                      <w:pPr>
                        <w:rPr>
                          <w:rFonts w:ascii="Arial" w:hAnsi="Arial" w:cs="Arial"/>
                          <w:b/>
                          <w:lang w:val="en-GB"/>
                        </w:rPr>
                      </w:pPr>
                      <w:r>
                        <w:rPr>
                          <w:rFonts w:ascii="Arial" w:hAnsi="Arial" w:cs="Arial"/>
                          <w:b/>
                          <w:lang w:val="en-GB"/>
                        </w:rPr>
                        <w:t>GROUND NERO is inspired by iconic bands, such as Joy Division, Sisters of Mercy, Killing Joke, The Dance Society, The Chameleons, Cocteau Twins, X-Mal Deutschland, The Sound, Wire….</w:t>
                      </w:r>
                    </w:p>
                    <w:p w14:paraId="4C69F7B5" w14:textId="77777777" w:rsidR="00B31816" w:rsidRDefault="00B31816" w:rsidP="00B31816">
                      <w:pPr>
                        <w:rPr>
                          <w:rFonts w:ascii="Arial" w:hAnsi="Arial" w:cs="Arial"/>
                          <w:b/>
                          <w:lang w:val="en-GB"/>
                        </w:rPr>
                      </w:pPr>
                    </w:p>
                    <w:p w14:paraId="695B51D7" w14:textId="6221B732" w:rsidR="00B31816" w:rsidRDefault="00B31816" w:rsidP="00B31816">
                      <w:pPr>
                        <w:rPr>
                          <w:rFonts w:ascii="Arial" w:hAnsi="Arial" w:cs="Arial"/>
                          <w:b/>
                          <w:lang w:val="en-GB"/>
                        </w:rPr>
                      </w:pPr>
                      <w:r>
                        <w:rPr>
                          <w:rFonts w:ascii="Arial" w:hAnsi="Arial" w:cs="Arial"/>
                          <w:b/>
                          <w:lang w:val="en-GB"/>
                        </w:rPr>
                        <w:t>With the first only vinyl EP “BEYOND” you will find the dark dimensions of what GROUND NERO stands for. They have chosen to release this EP by themselves, controlling all aspects from the beginning till the end.</w:t>
                      </w:r>
                    </w:p>
                    <w:p w14:paraId="572283A8" w14:textId="77777777" w:rsidR="00B31816" w:rsidRDefault="00B31816" w:rsidP="00B31816">
                      <w:pPr>
                        <w:rPr>
                          <w:rFonts w:ascii="Arial" w:hAnsi="Arial" w:cs="Arial"/>
                          <w:b/>
                          <w:lang w:val="en-GB"/>
                        </w:rPr>
                      </w:pPr>
                    </w:p>
                    <w:p w14:paraId="427DD9F9" w14:textId="71BA6D7D" w:rsidR="00B31816" w:rsidRDefault="00B31816" w:rsidP="00B31816">
                      <w:pPr>
                        <w:rPr>
                          <w:rFonts w:ascii="Arial" w:hAnsi="Arial" w:cs="Arial"/>
                          <w:b/>
                          <w:lang w:val="en-GB"/>
                        </w:rPr>
                      </w:pPr>
                      <w:r>
                        <w:rPr>
                          <w:rFonts w:ascii="Arial" w:hAnsi="Arial" w:cs="Arial"/>
                          <w:b/>
                          <w:lang w:val="en-GB"/>
                        </w:rPr>
                        <w:t>Find more about GROUND NERO under:</w:t>
                      </w:r>
                    </w:p>
                    <w:p w14:paraId="711FF301" w14:textId="1D8064EC" w:rsidR="00B31816" w:rsidRDefault="00B31816" w:rsidP="00B31816">
                      <w:pPr>
                        <w:rPr>
                          <w:rFonts w:ascii="Arial" w:hAnsi="Arial" w:cs="Arial"/>
                          <w:b/>
                          <w:lang w:val="en-GB"/>
                        </w:rPr>
                      </w:pPr>
                      <w:r>
                        <w:rPr>
                          <w:rFonts w:ascii="Arial" w:hAnsi="Arial" w:cs="Arial"/>
                          <w:b/>
                          <w:lang w:val="en-GB"/>
                        </w:rPr>
                        <w:br/>
                      </w:r>
                      <w:hyperlink r:id="rId10" w:history="1">
                        <w:r w:rsidRPr="00EB54AA">
                          <w:rPr>
                            <w:rStyle w:val="Hyperlink"/>
                            <w:rFonts w:ascii="Arial" w:hAnsi="Arial" w:cs="Arial"/>
                            <w:b/>
                            <w:lang w:val="en-GB"/>
                          </w:rPr>
                          <w:t>http://www.facebook.com/Groundnero/</w:t>
                        </w:r>
                      </w:hyperlink>
                      <w:r>
                        <w:rPr>
                          <w:rFonts w:ascii="Arial" w:hAnsi="Arial" w:cs="Arial"/>
                          <w:b/>
                          <w:lang w:val="en-GB"/>
                        </w:rPr>
                        <w:t xml:space="preserve"> </w:t>
                      </w:r>
                      <w:r>
                        <w:rPr>
                          <w:rFonts w:ascii="Arial" w:hAnsi="Arial" w:cs="Arial"/>
                          <w:b/>
                          <w:lang w:val="en-GB"/>
                        </w:rPr>
                        <w:br/>
                      </w:r>
                      <w:r>
                        <w:rPr>
                          <w:rFonts w:ascii="Arial" w:hAnsi="Arial" w:cs="Arial"/>
                          <w:b/>
                          <w:lang w:val="en-GB"/>
                        </w:rPr>
                        <w:br/>
                        <w:t>or listen and buy BEYOND at their bandcamp page:</w:t>
                      </w:r>
                    </w:p>
                    <w:p w14:paraId="180745A1" w14:textId="77777777" w:rsidR="00B31816" w:rsidRDefault="00B31816" w:rsidP="00B31816">
                      <w:pPr>
                        <w:rPr>
                          <w:rFonts w:ascii="Arial" w:hAnsi="Arial" w:cs="Arial"/>
                          <w:b/>
                          <w:lang w:val="en-GB"/>
                        </w:rPr>
                      </w:pPr>
                    </w:p>
                    <w:p w14:paraId="61AC66A2" w14:textId="77777777" w:rsidR="00B31816" w:rsidRDefault="00B31816" w:rsidP="00B31816">
                      <w:pPr>
                        <w:rPr>
                          <w:rFonts w:ascii="Arial" w:hAnsi="Arial" w:cs="Arial"/>
                          <w:b/>
                          <w:lang w:val="en-GB"/>
                        </w:rPr>
                      </w:pPr>
                    </w:p>
                    <w:p w14:paraId="2DEA37D5" w14:textId="19895EDE" w:rsidR="00B31816" w:rsidRDefault="00B31816" w:rsidP="00B31816">
                      <w:pPr>
                        <w:rPr>
                          <w:rFonts w:ascii="Arial" w:hAnsi="Arial" w:cs="Arial"/>
                          <w:b/>
                          <w:lang w:val="en-GB"/>
                        </w:rPr>
                      </w:pPr>
                      <w:r>
                        <w:rPr>
                          <w:rFonts w:ascii="Arial" w:hAnsi="Arial" w:cs="Arial"/>
                          <w:b/>
                          <w:lang w:val="en-GB"/>
                        </w:rPr>
                        <w:t>The “BEYOND”-EP will be presented at November 10</w:t>
                      </w:r>
                      <w:r w:rsidRPr="00B31816">
                        <w:rPr>
                          <w:rFonts w:ascii="Arial" w:hAnsi="Arial" w:cs="Arial"/>
                          <w:b/>
                          <w:vertAlign w:val="superscript"/>
                          <w:lang w:val="en-GB"/>
                        </w:rPr>
                        <w:t>th</w:t>
                      </w:r>
                      <w:r>
                        <w:rPr>
                          <w:rFonts w:ascii="Arial" w:hAnsi="Arial" w:cs="Arial"/>
                          <w:b/>
                          <w:lang w:val="en-GB"/>
                        </w:rPr>
                        <w:t xml:space="preserve"> at Les Vierges Morbides at “El Diablo”, Lille-France and at November 26</w:t>
                      </w:r>
                      <w:r w:rsidRPr="00B31816">
                        <w:rPr>
                          <w:rFonts w:ascii="Arial" w:hAnsi="Arial" w:cs="Arial"/>
                          <w:b/>
                          <w:vertAlign w:val="superscript"/>
                          <w:lang w:val="en-GB"/>
                        </w:rPr>
                        <w:t>th</w:t>
                      </w:r>
                      <w:r>
                        <w:rPr>
                          <w:rFonts w:ascii="Arial" w:hAnsi="Arial" w:cs="Arial"/>
                          <w:b/>
                          <w:lang w:val="en-GB"/>
                        </w:rPr>
                        <w:t xml:space="preserve"> at KC Belgie – Hasselt.</w:t>
                      </w:r>
                    </w:p>
                    <w:p w14:paraId="6999DE5F" w14:textId="77777777" w:rsidR="009E78E0" w:rsidRDefault="009E78E0" w:rsidP="00B31816">
                      <w:pPr>
                        <w:rPr>
                          <w:rFonts w:ascii="Arial" w:hAnsi="Arial" w:cs="Arial"/>
                          <w:b/>
                          <w:lang w:val="en-GB"/>
                        </w:rPr>
                      </w:pPr>
                    </w:p>
                    <w:p w14:paraId="4EF4CAE3" w14:textId="77777777" w:rsidR="009E78E0" w:rsidRDefault="009E78E0" w:rsidP="00B31816">
                      <w:pPr>
                        <w:rPr>
                          <w:rFonts w:ascii="Arial" w:hAnsi="Arial" w:cs="Arial"/>
                          <w:b/>
                          <w:lang w:val="en-GB"/>
                        </w:rPr>
                      </w:pPr>
                    </w:p>
                    <w:p w14:paraId="20184148" w14:textId="77777777" w:rsidR="009E78E0" w:rsidRDefault="009E78E0" w:rsidP="00B31816">
                      <w:pPr>
                        <w:rPr>
                          <w:rFonts w:ascii="Arial" w:hAnsi="Arial" w:cs="Arial"/>
                          <w:b/>
                          <w:lang w:val="en-GB"/>
                        </w:rPr>
                      </w:pPr>
                    </w:p>
                    <w:p w14:paraId="5D8D2053" w14:textId="0A1E00B3" w:rsidR="009E78E0" w:rsidRPr="00813CA1" w:rsidRDefault="009E78E0" w:rsidP="00B31816">
                      <w:pPr>
                        <w:rPr>
                          <w:rFonts w:ascii="Arial" w:hAnsi="Arial" w:cs="Arial"/>
                          <w:b/>
                          <w:lang w:val="en-GB"/>
                        </w:rPr>
                      </w:pPr>
                      <w:r>
                        <w:rPr>
                          <w:rFonts w:ascii="Arial" w:hAnsi="Arial" w:cs="Arial"/>
                          <w:b/>
                          <w:lang w:val="en-GB"/>
                        </w:rPr>
                        <w:t>Shiver &amp; Shake!</w:t>
                      </w:r>
                    </w:p>
                    <w:p w14:paraId="001367F3" w14:textId="77777777" w:rsidR="00B31816" w:rsidRDefault="00B31816" w:rsidP="00813CA1">
                      <w:pPr>
                        <w:rPr>
                          <w:rFonts w:ascii="Arial Black" w:hAnsi="Arial Black" w:cs="Arial"/>
                          <w:u w:val="single"/>
                          <w:lang w:val="en-GB"/>
                        </w:rPr>
                      </w:pPr>
                    </w:p>
                    <w:p w14:paraId="58344F5A" w14:textId="77777777" w:rsidR="00B31816" w:rsidRDefault="00B31816" w:rsidP="00CA166B">
                      <w:pPr>
                        <w:rPr>
                          <w:rFonts w:ascii="Arial" w:hAnsi="Arial" w:cs="Arial"/>
                          <w:sz w:val="20"/>
                          <w:szCs w:val="20"/>
                          <w:lang w:val="en-GB"/>
                        </w:rPr>
                      </w:pPr>
                    </w:p>
                    <w:p w14:paraId="69D50676" w14:textId="77777777" w:rsidR="00B31816" w:rsidRDefault="00B31816" w:rsidP="00CA166B">
                      <w:pPr>
                        <w:rPr>
                          <w:rFonts w:ascii="Arial" w:hAnsi="Arial" w:cs="Arial"/>
                          <w:sz w:val="20"/>
                          <w:szCs w:val="20"/>
                          <w:lang w:val="en-GB"/>
                        </w:rPr>
                      </w:pPr>
                    </w:p>
                    <w:p w14:paraId="2C65C3BF" w14:textId="77777777" w:rsidR="00B31816" w:rsidRDefault="00B31816" w:rsidP="00CA166B">
                      <w:pPr>
                        <w:rPr>
                          <w:rFonts w:ascii="Arial" w:hAnsi="Arial" w:cs="Arial"/>
                          <w:sz w:val="20"/>
                          <w:szCs w:val="20"/>
                          <w:lang w:val="en-GB"/>
                        </w:rPr>
                      </w:pPr>
                    </w:p>
                    <w:p w14:paraId="571338EC" w14:textId="77777777" w:rsidR="00B31816" w:rsidRDefault="00B31816" w:rsidP="00CA166B">
                      <w:pPr>
                        <w:rPr>
                          <w:rFonts w:ascii="Arial" w:hAnsi="Arial" w:cs="Arial"/>
                          <w:sz w:val="20"/>
                          <w:szCs w:val="20"/>
                          <w:lang w:val="en-GB"/>
                        </w:rPr>
                      </w:pPr>
                    </w:p>
                    <w:p w14:paraId="177B9AF7" w14:textId="77777777" w:rsidR="00B31816" w:rsidRDefault="00B31816" w:rsidP="00CA166B">
                      <w:pPr>
                        <w:rPr>
                          <w:rFonts w:ascii="Arial" w:hAnsi="Arial" w:cs="Arial"/>
                          <w:sz w:val="20"/>
                          <w:szCs w:val="20"/>
                          <w:lang w:val="en-GB"/>
                        </w:rPr>
                      </w:pPr>
                    </w:p>
                    <w:p w14:paraId="7BF4B86A" w14:textId="77777777" w:rsidR="00B31816" w:rsidRDefault="00B31816" w:rsidP="00CA166B">
                      <w:pPr>
                        <w:rPr>
                          <w:rFonts w:ascii="Arial" w:hAnsi="Arial" w:cs="Arial"/>
                          <w:sz w:val="20"/>
                          <w:szCs w:val="20"/>
                          <w:lang w:val="en-GB"/>
                        </w:rPr>
                      </w:pPr>
                    </w:p>
                    <w:p w14:paraId="7653ADAB" w14:textId="77777777" w:rsidR="00B31816" w:rsidRDefault="00B31816" w:rsidP="00CA166B">
                      <w:pPr>
                        <w:rPr>
                          <w:rFonts w:ascii="Arial" w:hAnsi="Arial" w:cs="Arial"/>
                          <w:sz w:val="20"/>
                          <w:szCs w:val="20"/>
                          <w:lang w:val="en-GB"/>
                        </w:rPr>
                      </w:pPr>
                    </w:p>
                    <w:p w14:paraId="033A805F" w14:textId="77777777" w:rsidR="00B31816" w:rsidRDefault="00B31816" w:rsidP="00CA166B">
                      <w:pPr>
                        <w:rPr>
                          <w:rFonts w:ascii="Arial" w:hAnsi="Arial" w:cs="Arial"/>
                          <w:sz w:val="20"/>
                          <w:szCs w:val="20"/>
                          <w:lang w:val="en-GB"/>
                        </w:rPr>
                      </w:pPr>
                    </w:p>
                    <w:p w14:paraId="765B6ABD" w14:textId="77777777" w:rsidR="00B31816" w:rsidRDefault="00B31816" w:rsidP="00CA166B">
                      <w:pPr>
                        <w:rPr>
                          <w:rFonts w:ascii="Arial" w:hAnsi="Arial" w:cs="Arial"/>
                          <w:sz w:val="20"/>
                          <w:szCs w:val="20"/>
                          <w:lang w:val="en-GB"/>
                        </w:rPr>
                      </w:pPr>
                    </w:p>
                    <w:p w14:paraId="68329FF0" w14:textId="77777777" w:rsidR="00B31816" w:rsidRDefault="00B31816" w:rsidP="00CA166B">
                      <w:pPr>
                        <w:rPr>
                          <w:rFonts w:ascii="Arial" w:hAnsi="Arial" w:cs="Arial"/>
                          <w:sz w:val="20"/>
                          <w:szCs w:val="20"/>
                          <w:lang w:val="en-GB"/>
                        </w:rPr>
                      </w:pPr>
                    </w:p>
                    <w:p w14:paraId="792EB045" w14:textId="77777777" w:rsidR="00B31816" w:rsidRDefault="00B31816" w:rsidP="00CA166B">
                      <w:pPr>
                        <w:rPr>
                          <w:rFonts w:ascii="Arial" w:hAnsi="Arial" w:cs="Arial"/>
                          <w:sz w:val="20"/>
                          <w:szCs w:val="20"/>
                          <w:lang w:val="en-GB"/>
                        </w:rPr>
                      </w:pPr>
                    </w:p>
                    <w:p w14:paraId="0F2D5176" w14:textId="77777777" w:rsidR="00B31816" w:rsidRDefault="00B31816" w:rsidP="00CA166B">
                      <w:pPr>
                        <w:rPr>
                          <w:rFonts w:ascii="Arial" w:hAnsi="Arial" w:cs="Arial"/>
                          <w:sz w:val="20"/>
                          <w:szCs w:val="20"/>
                          <w:lang w:val="en-GB"/>
                        </w:rPr>
                      </w:pPr>
                    </w:p>
                    <w:p w14:paraId="589AE239" w14:textId="77777777" w:rsidR="00B31816" w:rsidRDefault="00B31816" w:rsidP="00CA166B">
                      <w:pPr>
                        <w:rPr>
                          <w:rFonts w:ascii="Arial" w:hAnsi="Arial" w:cs="Arial"/>
                          <w:sz w:val="20"/>
                          <w:szCs w:val="20"/>
                          <w:lang w:val="en-GB"/>
                        </w:rPr>
                      </w:pPr>
                    </w:p>
                    <w:p w14:paraId="48E5940D" w14:textId="77777777" w:rsidR="00B31816" w:rsidRDefault="00B31816" w:rsidP="00CA166B">
                      <w:pPr>
                        <w:rPr>
                          <w:rFonts w:ascii="Arial" w:hAnsi="Arial" w:cs="Arial"/>
                          <w:sz w:val="20"/>
                          <w:szCs w:val="20"/>
                          <w:lang w:val="en-GB"/>
                        </w:rPr>
                      </w:pPr>
                    </w:p>
                    <w:p w14:paraId="2A6D8D6B" w14:textId="77777777" w:rsidR="00B31816" w:rsidRDefault="00B31816" w:rsidP="00CA166B">
                      <w:pPr>
                        <w:rPr>
                          <w:rFonts w:ascii="Arial" w:hAnsi="Arial" w:cs="Arial"/>
                          <w:sz w:val="20"/>
                          <w:szCs w:val="20"/>
                          <w:lang w:val="en-GB"/>
                        </w:rPr>
                      </w:pPr>
                    </w:p>
                    <w:p w14:paraId="47D6FB6A" w14:textId="77777777" w:rsidR="00B31816" w:rsidRDefault="00B31816" w:rsidP="00CA166B">
                      <w:pPr>
                        <w:rPr>
                          <w:rFonts w:ascii="Arial" w:hAnsi="Arial" w:cs="Arial"/>
                          <w:sz w:val="20"/>
                          <w:szCs w:val="20"/>
                          <w:lang w:val="en-GB"/>
                        </w:rPr>
                      </w:pPr>
                    </w:p>
                    <w:p w14:paraId="1D77FE88" w14:textId="77777777" w:rsidR="00B31816" w:rsidRDefault="00B31816" w:rsidP="00CA166B">
                      <w:pPr>
                        <w:rPr>
                          <w:rFonts w:ascii="Arial" w:hAnsi="Arial" w:cs="Arial"/>
                          <w:sz w:val="20"/>
                          <w:szCs w:val="20"/>
                          <w:lang w:val="en-GB"/>
                        </w:rPr>
                      </w:pPr>
                    </w:p>
                    <w:p w14:paraId="1F6C65E6" w14:textId="77777777" w:rsidR="00B31816" w:rsidRDefault="00B31816" w:rsidP="00CA166B">
                      <w:pPr>
                        <w:rPr>
                          <w:rFonts w:ascii="Arial" w:hAnsi="Arial" w:cs="Arial"/>
                          <w:sz w:val="20"/>
                          <w:szCs w:val="20"/>
                          <w:lang w:val="en-GB"/>
                        </w:rPr>
                      </w:pPr>
                    </w:p>
                    <w:p w14:paraId="776C7F6B" w14:textId="77777777" w:rsidR="00B31816" w:rsidRDefault="00B31816" w:rsidP="00CA166B">
                      <w:pPr>
                        <w:rPr>
                          <w:rFonts w:ascii="Arial" w:hAnsi="Arial" w:cs="Arial"/>
                          <w:sz w:val="20"/>
                          <w:szCs w:val="20"/>
                          <w:lang w:val="en-GB"/>
                        </w:rPr>
                      </w:pPr>
                    </w:p>
                    <w:p w14:paraId="31D1B940" w14:textId="77777777" w:rsidR="00B31816" w:rsidRDefault="00B31816" w:rsidP="00CA166B">
                      <w:pPr>
                        <w:rPr>
                          <w:rFonts w:ascii="Arial" w:hAnsi="Arial" w:cs="Arial"/>
                          <w:sz w:val="20"/>
                          <w:szCs w:val="20"/>
                          <w:lang w:val="en-GB"/>
                        </w:rPr>
                      </w:pPr>
                    </w:p>
                    <w:p w14:paraId="658A7F50" w14:textId="5EFB1342" w:rsidR="00B31816" w:rsidRPr="00636E6A" w:rsidRDefault="00B31816" w:rsidP="00636E6A">
                      <w:pPr>
                        <w:jc w:val="center"/>
                        <w:rPr>
                          <w:rFonts w:ascii="Arial" w:hAnsi="Arial" w:cs="Arial"/>
                          <w:b/>
                          <w:sz w:val="28"/>
                          <w:szCs w:val="28"/>
                          <w:lang w:val="en-GB"/>
                        </w:rPr>
                      </w:pPr>
                      <w:r w:rsidRPr="00636E6A">
                        <w:rPr>
                          <w:rFonts w:ascii="Arial" w:hAnsi="Arial" w:cs="Arial"/>
                          <w:b/>
                          <w:sz w:val="28"/>
                          <w:szCs w:val="28"/>
                          <w:lang w:val="en-GB"/>
                        </w:rPr>
                        <w:t>Hospitality</w:t>
                      </w:r>
                    </w:p>
                    <w:p w14:paraId="2C1AD7A4" w14:textId="77777777" w:rsidR="00B31816" w:rsidRDefault="00B31816" w:rsidP="00CA166B">
                      <w:pPr>
                        <w:rPr>
                          <w:rFonts w:ascii="Arial" w:hAnsi="Arial" w:cs="Arial"/>
                          <w:sz w:val="20"/>
                          <w:szCs w:val="20"/>
                          <w:lang w:val="en-GB"/>
                        </w:rPr>
                      </w:pPr>
                    </w:p>
                    <w:p w14:paraId="6041896A" w14:textId="77777777" w:rsidR="00B31816" w:rsidRDefault="00B31816" w:rsidP="00CA166B">
                      <w:pPr>
                        <w:rPr>
                          <w:rFonts w:ascii="Arial" w:hAnsi="Arial" w:cs="Arial"/>
                          <w:sz w:val="20"/>
                          <w:szCs w:val="20"/>
                          <w:lang w:val="en-GB"/>
                        </w:rPr>
                      </w:pPr>
                    </w:p>
                    <w:p w14:paraId="4D4184A5" w14:textId="77777777" w:rsidR="00B31816" w:rsidRDefault="00B31816" w:rsidP="00CA166B">
                      <w:pPr>
                        <w:rPr>
                          <w:rFonts w:ascii="Arial" w:hAnsi="Arial" w:cs="Arial"/>
                          <w:sz w:val="20"/>
                          <w:szCs w:val="20"/>
                          <w:lang w:val="en-GB"/>
                        </w:rPr>
                      </w:pPr>
                    </w:p>
                    <w:p w14:paraId="7BC52156" w14:textId="20C2EE18" w:rsidR="00B31816" w:rsidRPr="00DE0C39" w:rsidRDefault="00B31816" w:rsidP="009E08BA">
                      <w:pPr>
                        <w:rPr>
                          <w:rFonts w:ascii="Arial" w:hAnsi="Arial" w:cs="Arial"/>
                          <w:b/>
                          <w:sz w:val="20"/>
                          <w:szCs w:val="20"/>
                          <w:lang w:val="en-GB"/>
                        </w:rPr>
                      </w:pPr>
                      <w:r>
                        <w:rPr>
                          <w:rFonts w:ascii="Arial" w:hAnsi="Arial" w:cs="Arial"/>
                          <w:b/>
                          <w:sz w:val="20"/>
                          <w:szCs w:val="20"/>
                          <w:lang w:val="en-GB"/>
                        </w:rPr>
                        <w:t>Dressing Room</w:t>
                      </w:r>
                    </w:p>
                    <w:p w14:paraId="020A6B89" w14:textId="77777777" w:rsidR="00B31816" w:rsidRDefault="00B31816" w:rsidP="00CA166B">
                      <w:pPr>
                        <w:rPr>
                          <w:rFonts w:ascii="Arial" w:hAnsi="Arial" w:cs="Arial"/>
                          <w:sz w:val="20"/>
                          <w:szCs w:val="20"/>
                          <w:lang w:val="en-GB"/>
                        </w:rPr>
                      </w:pPr>
                    </w:p>
                    <w:p w14:paraId="64CC1526" w14:textId="77777777" w:rsidR="00B31816" w:rsidRDefault="00B31816" w:rsidP="00CA166B">
                      <w:pPr>
                        <w:rPr>
                          <w:rFonts w:ascii="Arial" w:hAnsi="Arial" w:cs="Arial"/>
                          <w:sz w:val="20"/>
                          <w:szCs w:val="20"/>
                          <w:lang w:val="en-GB"/>
                        </w:rPr>
                      </w:pPr>
                    </w:p>
                    <w:p w14:paraId="1CCF6641" w14:textId="47E6C0DD" w:rsidR="00B31816" w:rsidRDefault="00B31816" w:rsidP="00CA166B">
                      <w:pPr>
                        <w:rPr>
                          <w:rFonts w:ascii="Arial" w:hAnsi="Arial" w:cs="Arial"/>
                          <w:sz w:val="20"/>
                          <w:szCs w:val="20"/>
                          <w:lang w:val="en-GB"/>
                        </w:rPr>
                      </w:pPr>
                      <w:r>
                        <w:rPr>
                          <w:rFonts w:ascii="Arial" w:hAnsi="Arial" w:cs="Arial"/>
                          <w:sz w:val="20"/>
                          <w:szCs w:val="20"/>
                          <w:lang w:val="en-GB"/>
                        </w:rPr>
                        <w:t xml:space="preserve">Organiser / Promoter will provide one large and comfortable dressing room at the sole disposition of the group with table, chairs and mirror and 4 x 220V power outlet for laptops / cell phones. The key to this dressing room shall be handed to the group’s representative on arrival. </w:t>
                      </w:r>
                    </w:p>
                    <w:p w14:paraId="1E48C86C" w14:textId="77777777" w:rsidR="00B31816" w:rsidRDefault="00B31816" w:rsidP="00CA166B">
                      <w:pPr>
                        <w:rPr>
                          <w:rFonts w:ascii="Arial" w:hAnsi="Arial" w:cs="Arial"/>
                          <w:sz w:val="20"/>
                          <w:szCs w:val="20"/>
                          <w:lang w:val="en-GB"/>
                        </w:rPr>
                      </w:pPr>
                    </w:p>
                    <w:p w14:paraId="7B46BF88" w14:textId="77777777" w:rsidR="00B31816" w:rsidRDefault="00B31816" w:rsidP="00CA166B">
                      <w:pPr>
                        <w:rPr>
                          <w:rFonts w:ascii="Arial" w:hAnsi="Arial" w:cs="Arial"/>
                          <w:sz w:val="20"/>
                          <w:szCs w:val="20"/>
                          <w:lang w:val="en-GB"/>
                        </w:rPr>
                      </w:pPr>
                    </w:p>
                    <w:p w14:paraId="5CC5AB81" w14:textId="6CD8B23C" w:rsidR="00B31816" w:rsidRPr="00DE0C39" w:rsidRDefault="00B31816" w:rsidP="009E08BA">
                      <w:pPr>
                        <w:rPr>
                          <w:rFonts w:ascii="Arial" w:hAnsi="Arial" w:cs="Arial"/>
                          <w:b/>
                          <w:sz w:val="20"/>
                          <w:szCs w:val="20"/>
                          <w:lang w:val="en-GB"/>
                        </w:rPr>
                      </w:pPr>
                      <w:r>
                        <w:rPr>
                          <w:rFonts w:ascii="Arial" w:hAnsi="Arial" w:cs="Arial"/>
                          <w:b/>
                          <w:sz w:val="20"/>
                          <w:szCs w:val="20"/>
                          <w:lang w:val="en-GB"/>
                        </w:rPr>
                        <w:t>Catering</w:t>
                      </w:r>
                    </w:p>
                    <w:p w14:paraId="26516A40" w14:textId="77777777" w:rsidR="00B31816" w:rsidRDefault="00B31816" w:rsidP="009E08BA">
                      <w:pPr>
                        <w:rPr>
                          <w:rFonts w:ascii="Arial" w:hAnsi="Arial" w:cs="Arial"/>
                          <w:sz w:val="20"/>
                          <w:szCs w:val="20"/>
                          <w:lang w:val="en-GB"/>
                        </w:rPr>
                      </w:pPr>
                    </w:p>
                    <w:p w14:paraId="1C65F2CB" w14:textId="77777777" w:rsidR="00B31816" w:rsidRDefault="00B31816" w:rsidP="009E08BA">
                      <w:pPr>
                        <w:rPr>
                          <w:rFonts w:ascii="Arial" w:hAnsi="Arial" w:cs="Arial"/>
                          <w:sz w:val="20"/>
                          <w:szCs w:val="20"/>
                          <w:lang w:val="en-GB"/>
                        </w:rPr>
                      </w:pPr>
                    </w:p>
                    <w:p w14:paraId="0E200B8C" w14:textId="285633AA" w:rsidR="00B31816" w:rsidRDefault="00B31816" w:rsidP="009E08BA">
                      <w:pPr>
                        <w:rPr>
                          <w:rFonts w:ascii="Arial" w:hAnsi="Arial" w:cs="Arial"/>
                          <w:sz w:val="20"/>
                          <w:szCs w:val="20"/>
                          <w:lang w:val="en-GB"/>
                        </w:rPr>
                      </w:pPr>
                      <w:r>
                        <w:rPr>
                          <w:rFonts w:ascii="Arial" w:hAnsi="Arial" w:cs="Arial"/>
                          <w:sz w:val="20"/>
                          <w:szCs w:val="20"/>
                          <w:lang w:val="en-GB"/>
                        </w:rPr>
                        <w:t xml:space="preserve">After the show, a light meal for 4 people will be provided. </w:t>
                      </w:r>
                    </w:p>
                    <w:p w14:paraId="2B2B7688" w14:textId="77777777" w:rsidR="00B31816" w:rsidRDefault="00B31816" w:rsidP="009E08BA">
                      <w:pPr>
                        <w:rPr>
                          <w:rFonts w:ascii="Arial" w:hAnsi="Arial" w:cs="Arial"/>
                          <w:sz w:val="20"/>
                          <w:szCs w:val="20"/>
                          <w:lang w:val="en-GB"/>
                        </w:rPr>
                      </w:pPr>
                    </w:p>
                    <w:p w14:paraId="3D6F05B1" w14:textId="3611C470" w:rsidR="00B31816" w:rsidRDefault="00B31816" w:rsidP="009E08BA">
                      <w:pPr>
                        <w:rPr>
                          <w:rFonts w:ascii="Arial" w:hAnsi="Arial" w:cs="Arial"/>
                          <w:sz w:val="20"/>
                          <w:szCs w:val="20"/>
                          <w:lang w:val="en-GB"/>
                        </w:rPr>
                      </w:pPr>
                      <w:r>
                        <w:rPr>
                          <w:rFonts w:ascii="Arial" w:hAnsi="Arial" w:cs="Arial"/>
                          <w:sz w:val="20"/>
                          <w:szCs w:val="20"/>
                          <w:lang w:val="en-GB"/>
                        </w:rPr>
                        <w:t>Before &amp; after the show:</w:t>
                      </w:r>
                    </w:p>
                    <w:p w14:paraId="673A194F" w14:textId="77777777" w:rsidR="00B31816" w:rsidRDefault="00B31816" w:rsidP="009E08BA">
                      <w:pPr>
                        <w:rPr>
                          <w:rFonts w:ascii="Arial" w:hAnsi="Arial" w:cs="Arial"/>
                          <w:sz w:val="20"/>
                          <w:szCs w:val="20"/>
                          <w:lang w:val="en-GB"/>
                        </w:rPr>
                      </w:pPr>
                    </w:p>
                    <w:p w14:paraId="3B312CE9" w14:textId="45C2C716" w:rsidR="00B31816" w:rsidRPr="009E08BA" w:rsidRDefault="00B31816" w:rsidP="009E08BA">
                      <w:pPr>
                        <w:pStyle w:val="Lijstalinea"/>
                        <w:numPr>
                          <w:ilvl w:val="0"/>
                          <w:numId w:val="1"/>
                        </w:numPr>
                        <w:rPr>
                          <w:rFonts w:ascii="Arial" w:hAnsi="Arial" w:cs="Arial"/>
                          <w:sz w:val="20"/>
                          <w:szCs w:val="20"/>
                          <w:lang w:val="en-GB"/>
                        </w:rPr>
                      </w:pPr>
                      <w:r w:rsidRPr="009E08BA">
                        <w:rPr>
                          <w:rFonts w:ascii="Arial" w:hAnsi="Arial" w:cs="Arial"/>
                          <w:sz w:val="20"/>
                          <w:szCs w:val="20"/>
                          <w:lang w:val="en-GB"/>
                        </w:rPr>
                        <w:t>mineral water</w:t>
                      </w:r>
                    </w:p>
                    <w:p w14:paraId="6894B0D2" w14:textId="27D7426C" w:rsidR="00B31816" w:rsidRDefault="00B31816" w:rsidP="009E08BA">
                      <w:pPr>
                        <w:pStyle w:val="Lijstalinea"/>
                        <w:numPr>
                          <w:ilvl w:val="0"/>
                          <w:numId w:val="1"/>
                        </w:numPr>
                        <w:rPr>
                          <w:rFonts w:ascii="Arial" w:hAnsi="Arial" w:cs="Arial"/>
                          <w:sz w:val="20"/>
                          <w:szCs w:val="20"/>
                          <w:lang w:val="en-GB"/>
                        </w:rPr>
                      </w:pPr>
                      <w:r>
                        <w:rPr>
                          <w:rFonts w:ascii="Arial" w:hAnsi="Arial" w:cs="Arial"/>
                          <w:sz w:val="20"/>
                          <w:szCs w:val="20"/>
                          <w:lang w:val="en-GB"/>
                        </w:rPr>
                        <w:t>Beers</w:t>
                      </w:r>
                    </w:p>
                    <w:p w14:paraId="52F54EA7" w14:textId="33C61790" w:rsidR="00B31816" w:rsidRDefault="00B31816" w:rsidP="009E08BA">
                      <w:pPr>
                        <w:pStyle w:val="Lijstalinea"/>
                        <w:numPr>
                          <w:ilvl w:val="0"/>
                          <w:numId w:val="1"/>
                        </w:numPr>
                        <w:rPr>
                          <w:rFonts w:ascii="Arial" w:hAnsi="Arial" w:cs="Arial"/>
                          <w:sz w:val="20"/>
                          <w:szCs w:val="20"/>
                          <w:lang w:val="en-GB"/>
                        </w:rPr>
                      </w:pPr>
                      <w:r>
                        <w:rPr>
                          <w:rFonts w:ascii="Arial" w:hAnsi="Arial" w:cs="Arial"/>
                          <w:sz w:val="20"/>
                          <w:szCs w:val="20"/>
                          <w:lang w:val="en-GB"/>
                        </w:rPr>
                        <w:t>White wine</w:t>
                      </w:r>
                    </w:p>
                    <w:p w14:paraId="081BF657" w14:textId="5182AC61" w:rsidR="00B31816" w:rsidRDefault="00B31816" w:rsidP="009E08BA">
                      <w:pPr>
                        <w:pStyle w:val="Lijstalinea"/>
                        <w:numPr>
                          <w:ilvl w:val="0"/>
                          <w:numId w:val="1"/>
                        </w:numPr>
                        <w:rPr>
                          <w:rFonts w:ascii="Arial" w:hAnsi="Arial" w:cs="Arial"/>
                          <w:sz w:val="20"/>
                          <w:szCs w:val="20"/>
                          <w:lang w:val="en-GB"/>
                        </w:rPr>
                      </w:pPr>
                      <w:r>
                        <w:rPr>
                          <w:rFonts w:ascii="Arial" w:hAnsi="Arial" w:cs="Arial"/>
                          <w:sz w:val="20"/>
                          <w:szCs w:val="20"/>
                          <w:lang w:val="en-GB"/>
                        </w:rPr>
                        <w:t>Coke zero</w:t>
                      </w:r>
                    </w:p>
                    <w:p w14:paraId="4AC6A241" w14:textId="284445DF" w:rsidR="00B31816" w:rsidRPr="009E08BA" w:rsidRDefault="00B31816" w:rsidP="009E08BA">
                      <w:pPr>
                        <w:pStyle w:val="Lijstalinea"/>
                        <w:numPr>
                          <w:ilvl w:val="0"/>
                          <w:numId w:val="1"/>
                        </w:numPr>
                        <w:rPr>
                          <w:rFonts w:ascii="Arial" w:hAnsi="Arial" w:cs="Arial"/>
                          <w:sz w:val="20"/>
                          <w:szCs w:val="20"/>
                          <w:lang w:val="en-GB"/>
                        </w:rPr>
                      </w:pPr>
                      <w:r>
                        <w:rPr>
                          <w:rFonts w:ascii="Arial" w:hAnsi="Arial" w:cs="Arial"/>
                          <w:sz w:val="20"/>
                          <w:szCs w:val="20"/>
                          <w:lang w:val="en-GB"/>
                        </w:rPr>
                        <w:t>Coffee (with milk &amp; sugar)</w:t>
                      </w:r>
                    </w:p>
                    <w:p w14:paraId="642ECB93" w14:textId="77777777" w:rsidR="00B31816" w:rsidRDefault="00B31816" w:rsidP="00CA166B">
                      <w:pPr>
                        <w:rPr>
                          <w:rFonts w:ascii="Arial" w:hAnsi="Arial" w:cs="Arial"/>
                          <w:sz w:val="20"/>
                          <w:szCs w:val="20"/>
                          <w:lang w:val="en-GB"/>
                        </w:rPr>
                      </w:pPr>
                    </w:p>
                    <w:p w14:paraId="55DB327D" w14:textId="77777777" w:rsidR="00B31816" w:rsidRDefault="00B31816" w:rsidP="00CA166B">
                      <w:pPr>
                        <w:rPr>
                          <w:rFonts w:ascii="Arial" w:hAnsi="Arial" w:cs="Arial"/>
                          <w:sz w:val="20"/>
                          <w:szCs w:val="20"/>
                          <w:lang w:val="en-GB"/>
                        </w:rPr>
                      </w:pPr>
                    </w:p>
                    <w:p w14:paraId="00791646" w14:textId="25BCE13A" w:rsidR="00B31816" w:rsidRPr="00DE0C39" w:rsidRDefault="00B31816" w:rsidP="009E08BA">
                      <w:pPr>
                        <w:rPr>
                          <w:rFonts w:ascii="Arial" w:hAnsi="Arial" w:cs="Arial"/>
                          <w:b/>
                          <w:sz w:val="20"/>
                          <w:szCs w:val="20"/>
                          <w:lang w:val="en-GB"/>
                        </w:rPr>
                      </w:pPr>
                      <w:r>
                        <w:rPr>
                          <w:rFonts w:ascii="Arial" w:hAnsi="Arial" w:cs="Arial"/>
                          <w:b/>
                          <w:sz w:val="20"/>
                          <w:szCs w:val="20"/>
                          <w:lang w:val="en-GB"/>
                        </w:rPr>
                        <w:t>Merchandise</w:t>
                      </w:r>
                    </w:p>
                    <w:p w14:paraId="40582DA2" w14:textId="77777777" w:rsidR="00B31816" w:rsidRDefault="00B31816" w:rsidP="009E08BA">
                      <w:pPr>
                        <w:rPr>
                          <w:rFonts w:ascii="Arial" w:hAnsi="Arial" w:cs="Arial"/>
                          <w:sz w:val="20"/>
                          <w:szCs w:val="20"/>
                          <w:lang w:val="en-GB"/>
                        </w:rPr>
                      </w:pPr>
                    </w:p>
                    <w:p w14:paraId="11DB6E28" w14:textId="77777777" w:rsidR="00B31816" w:rsidRDefault="00B31816" w:rsidP="009E08BA">
                      <w:pPr>
                        <w:rPr>
                          <w:rFonts w:ascii="Arial" w:hAnsi="Arial" w:cs="Arial"/>
                          <w:sz w:val="20"/>
                          <w:szCs w:val="20"/>
                          <w:lang w:val="en-GB"/>
                        </w:rPr>
                      </w:pPr>
                    </w:p>
                    <w:p w14:paraId="49C4C11C" w14:textId="1184DA85" w:rsidR="00B31816" w:rsidRDefault="00B31816" w:rsidP="009E08BA">
                      <w:pPr>
                        <w:rPr>
                          <w:rFonts w:ascii="Arial" w:hAnsi="Arial" w:cs="Arial"/>
                          <w:sz w:val="20"/>
                          <w:szCs w:val="20"/>
                          <w:lang w:val="en-GB"/>
                        </w:rPr>
                      </w:pPr>
                      <w:r>
                        <w:rPr>
                          <w:rFonts w:ascii="Arial" w:hAnsi="Arial" w:cs="Arial"/>
                          <w:sz w:val="20"/>
                          <w:szCs w:val="20"/>
                          <w:lang w:val="en-GB"/>
                        </w:rPr>
                        <w:t>One table and one 220V power outlet is required.</w:t>
                      </w:r>
                    </w:p>
                    <w:p w14:paraId="0A8E55F9" w14:textId="4D4640B9" w:rsidR="00B31816" w:rsidRDefault="00B31816" w:rsidP="009E08BA">
                      <w:pPr>
                        <w:rPr>
                          <w:rFonts w:ascii="Arial" w:hAnsi="Arial" w:cs="Arial"/>
                          <w:sz w:val="20"/>
                          <w:szCs w:val="20"/>
                          <w:lang w:val="en-GB"/>
                        </w:rPr>
                      </w:pPr>
                      <w:r>
                        <w:rPr>
                          <w:rFonts w:ascii="Arial" w:hAnsi="Arial" w:cs="Arial"/>
                          <w:sz w:val="20"/>
                          <w:szCs w:val="20"/>
                          <w:lang w:val="en-GB"/>
                        </w:rPr>
                        <w:t>If the organiser sells all artist merchandising through their own concessions, please supply information such as contact name and details, conditions of sale, commission and details on delivery of stock.</w:t>
                      </w:r>
                    </w:p>
                    <w:p w14:paraId="30BFE879" w14:textId="77777777" w:rsidR="00B31816" w:rsidRDefault="00B31816" w:rsidP="009E08BA">
                      <w:pPr>
                        <w:rPr>
                          <w:rFonts w:ascii="Arial" w:hAnsi="Arial" w:cs="Arial"/>
                          <w:sz w:val="20"/>
                          <w:szCs w:val="20"/>
                          <w:lang w:val="en-GB"/>
                        </w:rPr>
                      </w:pPr>
                    </w:p>
                    <w:p w14:paraId="49FA6E87" w14:textId="3E38C6DF" w:rsidR="00B31816" w:rsidRPr="00DE0C39" w:rsidRDefault="00B31816" w:rsidP="009E08BA">
                      <w:pPr>
                        <w:rPr>
                          <w:rFonts w:ascii="Arial" w:hAnsi="Arial" w:cs="Arial"/>
                          <w:b/>
                          <w:sz w:val="20"/>
                          <w:szCs w:val="20"/>
                          <w:lang w:val="en-GB"/>
                        </w:rPr>
                      </w:pPr>
                      <w:r>
                        <w:rPr>
                          <w:rFonts w:ascii="Arial" w:hAnsi="Arial" w:cs="Arial"/>
                          <w:b/>
                          <w:sz w:val="20"/>
                          <w:szCs w:val="20"/>
                          <w:lang w:val="en-GB"/>
                        </w:rPr>
                        <w:t>Accommodation</w:t>
                      </w:r>
                    </w:p>
                    <w:p w14:paraId="276F1646" w14:textId="77777777" w:rsidR="00B31816" w:rsidRDefault="00B31816" w:rsidP="009E08BA">
                      <w:pPr>
                        <w:rPr>
                          <w:rFonts w:ascii="Arial" w:hAnsi="Arial" w:cs="Arial"/>
                          <w:sz w:val="20"/>
                          <w:szCs w:val="20"/>
                          <w:lang w:val="en-GB"/>
                        </w:rPr>
                      </w:pPr>
                    </w:p>
                    <w:p w14:paraId="19E54DA6" w14:textId="7811D5AE" w:rsidR="00B31816" w:rsidRPr="009E08BA" w:rsidRDefault="00B31816" w:rsidP="009E08BA">
                      <w:pPr>
                        <w:rPr>
                          <w:rFonts w:ascii="Arial" w:hAnsi="Arial" w:cs="Arial"/>
                          <w:sz w:val="20"/>
                          <w:szCs w:val="20"/>
                          <w:lang w:val="en-GB"/>
                        </w:rPr>
                      </w:pPr>
                      <w:r>
                        <w:rPr>
                          <w:rFonts w:ascii="Arial" w:hAnsi="Arial" w:cs="Arial"/>
                          <w:sz w:val="20"/>
                          <w:szCs w:val="20"/>
                          <w:lang w:val="en-GB"/>
                        </w:rPr>
                        <w:t xml:space="preserve">If applicable, the organiser will reserve 4 bedrooms each with private bathroom in a good quality hotel near the venue. Promoter has to provide safe and free parking at or near the hotel. </w:t>
                      </w:r>
                    </w:p>
                    <w:p w14:paraId="1B2DE016" w14:textId="77777777" w:rsidR="00B31816" w:rsidRPr="009E08BA" w:rsidRDefault="00B31816" w:rsidP="009E08BA">
                      <w:pPr>
                        <w:rPr>
                          <w:rFonts w:ascii="Arial" w:hAnsi="Arial" w:cs="Arial"/>
                          <w:sz w:val="20"/>
                          <w:szCs w:val="20"/>
                          <w:lang w:val="en-GB"/>
                        </w:rPr>
                      </w:pPr>
                    </w:p>
                    <w:p w14:paraId="5B927D84" w14:textId="77777777" w:rsidR="00B31816" w:rsidRDefault="00B31816" w:rsidP="00CA166B">
                      <w:pPr>
                        <w:rPr>
                          <w:rFonts w:ascii="Arial" w:hAnsi="Arial" w:cs="Arial"/>
                          <w:b/>
                          <w:sz w:val="20"/>
                          <w:szCs w:val="20"/>
                          <w:lang w:val="en-GB"/>
                        </w:rPr>
                      </w:pPr>
                    </w:p>
                    <w:p w14:paraId="1DE609BF" w14:textId="77777777" w:rsidR="00B31816" w:rsidRDefault="00B31816" w:rsidP="00CA166B">
                      <w:pPr>
                        <w:rPr>
                          <w:rFonts w:ascii="Arial" w:hAnsi="Arial" w:cs="Arial"/>
                          <w:b/>
                          <w:sz w:val="20"/>
                          <w:szCs w:val="20"/>
                          <w:lang w:val="en-GB"/>
                        </w:rPr>
                      </w:pPr>
                    </w:p>
                    <w:p w14:paraId="1D10A13B" w14:textId="77777777" w:rsidR="00B31816" w:rsidRPr="00DE0C39" w:rsidRDefault="00B31816" w:rsidP="00CA166B">
                      <w:pPr>
                        <w:rPr>
                          <w:rFonts w:ascii="Arial" w:hAnsi="Arial" w:cs="Arial"/>
                          <w:b/>
                          <w:sz w:val="20"/>
                          <w:szCs w:val="20"/>
                          <w:lang w:val="en-GB"/>
                        </w:rPr>
                      </w:pPr>
                    </w:p>
                    <w:p w14:paraId="22061ACB" w14:textId="77777777" w:rsidR="00B31816" w:rsidRDefault="00B31816" w:rsidP="008727BE">
                      <w:pPr>
                        <w:rPr>
                          <w:rFonts w:ascii="Arial" w:hAnsi="Arial" w:cs="Arial"/>
                          <w:sz w:val="20"/>
                          <w:szCs w:val="20"/>
                          <w:lang w:val="en-GB"/>
                        </w:rPr>
                      </w:pPr>
                    </w:p>
                    <w:p w14:paraId="5F3EA6BA" w14:textId="77777777" w:rsidR="00B31816" w:rsidRDefault="00B31816" w:rsidP="008727BE">
                      <w:pPr>
                        <w:rPr>
                          <w:rFonts w:ascii="Arial" w:hAnsi="Arial" w:cs="Arial"/>
                          <w:sz w:val="20"/>
                          <w:szCs w:val="20"/>
                          <w:lang w:val="en-GB"/>
                        </w:rPr>
                      </w:pPr>
                    </w:p>
                    <w:p w14:paraId="018F0444" w14:textId="77777777" w:rsidR="00B31816" w:rsidRPr="007F21E8" w:rsidRDefault="00B31816" w:rsidP="008727BE">
                      <w:pPr>
                        <w:rPr>
                          <w:rFonts w:ascii="Arial" w:hAnsi="Arial" w:cs="Arial"/>
                          <w:lang w:val="en-GB"/>
                        </w:rPr>
                      </w:pPr>
                    </w:p>
                  </w:txbxContent>
                </v:textbox>
                <w10:wrap type="through" anchorx="page" anchory="page"/>
              </v:shape>
            </w:pict>
          </mc:Fallback>
        </mc:AlternateContent>
      </w:r>
      <w:r w:rsidR="000B61A4">
        <w:br w:type="page"/>
      </w:r>
      <w:r w:rsidR="009B2F42">
        <w:rPr>
          <w:noProof/>
          <w:lang w:val="nl-NL" w:eastAsia="nl-NL"/>
        </w:rPr>
        <w:lastRenderedPageBreak/>
        <mc:AlternateContent>
          <mc:Choice Requires="wps">
            <w:drawing>
              <wp:anchor distT="0" distB="0" distL="114300" distR="114300" simplePos="0" relativeHeight="251664384" behindDoc="0" locked="0" layoutInCell="1" allowOverlap="1" wp14:anchorId="1B512F0C" wp14:editId="4D344C22">
                <wp:simplePos x="0" y="0"/>
                <wp:positionH relativeFrom="page">
                  <wp:posOffset>1046480</wp:posOffset>
                </wp:positionH>
                <wp:positionV relativeFrom="page">
                  <wp:posOffset>706120</wp:posOffset>
                </wp:positionV>
                <wp:extent cx="5462905" cy="8641080"/>
                <wp:effectExtent l="0" t="0" r="0" b="0"/>
                <wp:wrapThrough wrapText="bothSides">
                  <wp:wrapPolygon edited="0">
                    <wp:start x="100" y="0"/>
                    <wp:lineTo x="100" y="21524"/>
                    <wp:lineTo x="21392" y="21524"/>
                    <wp:lineTo x="21392" y="0"/>
                    <wp:lineTo x="100" y="0"/>
                  </wp:wrapPolygon>
                </wp:wrapThrough>
                <wp:docPr id="8" name="Textfeld 8"/>
                <wp:cNvGraphicFramePr/>
                <a:graphic xmlns:a="http://schemas.openxmlformats.org/drawingml/2006/main">
                  <a:graphicData uri="http://schemas.microsoft.com/office/word/2010/wordprocessingShape">
                    <wps:wsp>
                      <wps:cNvSpPr txBox="1"/>
                      <wps:spPr>
                        <a:xfrm>
                          <a:off x="0" y="0"/>
                          <a:ext cx="5462905" cy="86410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feld 8" o:spid="_x0000_s1027" type="#_x0000_t202" style="position:absolute;margin-left:82.4pt;margin-top:55.6pt;width:430.15pt;height:680.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" mv:complextextbox="1" filled="f" stroked="f">
                <v:textbox>
                  <w:txbxContent/>
                </v:textbox>
                <w10:wrap type="through" anchorx="page" anchory="page"/>
              </v:shape>
            </w:pict>
          </mc:Fallback>
        </mc:AlternateContent>
      </w:r>
    </w:p>
    <w:sectPr w:rsidR="00A4311A" w:rsidSect="007F21E8">
      <w:footerReference w:type="even" r:id="rId11"/>
      <w:footerReference w:type="default" r:id="rId12"/>
      <w:type w:val="continuous"/>
      <w:pgSz w:w="11900" w:h="16840"/>
      <w:pgMar w:top="1080" w:right="1080" w:bottom="108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7E38E" w14:textId="77777777" w:rsidR="00C23C10" w:rsidRDefault="00C23C10" w:rsidP="00636E6A">
      <w:r>
        <w:separator/>
      </w:r>
    </w:p>
  </w:endnote>
  <w:endnote w:type="continuationSeparator" w:id="0">
    <w:p w14:paraId="21EB5D51" w14:textId="77777777" w:rsidR="00C23C10" w:rsidRDefault="00C23C10" w:rsidP="0063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A1FD6" w14:textId="77777777" w:rsidR="00B31816" w:rsidRDefault="00B31816" w:rsidP="00813CA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8EFE4D2" w14:textId="77777777" w:rsidR="00B31816" w:rsidRDefault="00B31816" w:rsidP="00636E6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27137" w14:textId="2F660764" w:rsidR="00B31816" w:rsidRDefault="00B31816" w:rsidP="00813CA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85689">
      <w:rPr>
        <w:rStyle w:val="Paginanummer"/>
        <w:noProof/>
      </w:rPr>
      <w:t>1</w:t>
    </w:r>
    <w:r>
      <w:rPr>
        <w:rStyle w:val="Paginanummer"/>
      </w:rPr>
      <w:fldChar w:fldCharType="end"/>
    </w:r>
  </w:p>
  <w:p w14:paraId="43971AF8" w14:textId="77777777" w:rsidR="00B31816" w:rsidRDefault="00B31816" w:rsidP="00636E6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9C9A2" w14:textId="77777777" w:rsidR="00C23C10" w:rsidRDefault="00C23C10" w:rsidP="00636E6A">
      <w:r>
        <w:separator/>
      </w:r>
    </w:p>
  </w:footnote>
  <w:footnote w:type="continuationSeparator" w:id="0">
    <w:p w14:paraId="5F72D861" w14:textId="77777777" w:rsidR="00C23C10" w:rsidRDefault="00C23C10" w:rsidP="00636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B5F66"/>
    <w:multiLevelType w:val="hybridMultilevel"/>
    <w:tmpl w:val="11D6C21E"/>
    <w:lvl w:ilvl="0" w:tplc="4F7A8288">
      <w:start w:val="4"/>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7F21E8"/>
    <w:rsid w:val="00025055"/>
    <w:rsid w:val="000B61A4"/>
    <w:rsid w:val="001C2ECF"/>
    <w:rsid w:val="002A02AC"/>
    <w:rsid w:val="002E5640"/>
    <w:rsid w:val="003114C6"/>
    <w:rsid w:val="003E507A"/>
    <w:rsid w:val="00474C09"/>
    <w:rsid w:val="004F63A4"/>
    <w:rsid w:val="00506328"/>
    <w:rsid w:val="00585689"/>
    <w:rsid w:val="005D2013"/>
    <w:rsid w:val="00636E6A"/>
    <w:rsid w:val="006957D3"/>
    <w:rsid w:val="007003A6"/>
    <w:rsid w:val="007336A4"/>
    <w:rsid w:val="00761093"/>
    <w:rsid w:val="007B43C1"/>
    <w:rsid w:val="007F21E8"/>
    <w:rsid w:val="00813B29"/>
    <w:rsid w:val="00813CA1"/>
    <w:rsid w:val="00842676"/>
    <w:rsid w:val="0086203C"/>
    <w:rsid w:val="008727BE"/>
    <w:rsid w:val="00915236"/>
    <w:rsid w:val="00926EC1"/>
    <w:rsid w:val="00983E08"/>
    <w:rsid w:val="009B2F42"/>
    <w:rsid w:val="009E08BA"/>
    <w:rsid w:val="009E78E0"/>
    <w:rsid w:val="00A4311A"/>
    <w:rsid w:val="00A56667"/>
    <w:rsid w:val="00AE40A4"/>
    <w:rsid w:val="00AE6F1E"/>
    <w:rsid w:val="00B31816"/>
    <w:rsid w:val="00B62C25"/>
    <w:rsid w:val="00B637EF"/>
    <w:rsid w:val="00C23C10"/>
    <w:rsid w:val="00C24118"/>
    <w:rsid w:val="00C670CA"/>
    <w:rsid w:val="00CA166B"/>
    <w:rsid w:val="00DE0C39"/>
    <w:rsid w:val="00E853A7"/>
    <w:rsid w:val="00ED527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E33C6A"/>
  <w14:defaultImageDpi w14:val="300"/>
  <w15:docId w15:val="{A2F168ED-AD88-A042-963E-02980010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36E6A"/>
    <w:pPr>
      <w:tabs>
        <w:tab w:val="center" w:pos="4536"/>
        <w:tab w:val="right" w:pos="9072"/>
      </w:tabs>
    </w:pPr>
  </w:style>
  <w:style w:type="character" w:customStyle="1" w:styleId="VoettekstChar">
    <w:name w:val="Voettekst Char"/>
    <w:basedOn w:val="Standaardalinea-lettertype"/>
    <w:link w:val="Voettekst"/>
    <w:uiPriority w:val="99"/>
    <w:rsid w:val="00636E6A"/>
  </w:style>
  <w:style w:type="character" w:styleId="Paginanummer">
    <w:name w:val="page number"/>
    <w:basedOn w:val="Standaardalinea-lettertype"/>
    <w:uiPriority w:val="99"/>
    <w:semiHidden/>
    <w:unhideWhenUsed/>
    <w:rsid w:val="00636E6A"/>
  </w:style>
  <w:style w:type="paragraph" w:styleId="Lijstalinea">
    <w:name w:val="List Paragraph"/>
    <w:basedOn w:val="Standaard"/>
    <w:uiPriority w:val="34"/>
    <w:qFormat/>
    <w:rsid w:val="009E08BA"/>
    <w:pPr>
      <w:ind w:left="720"/>
      <w:contextualSpacing/>
    </w:pPr>
  </w:style>
  <w:style w:type="character" w:styleId="Hyperlink">
    <w:name w:val="Hyperlink"/>
    <w:basedOn w:val="Standaardalinea-lettertype"/>
    <w:uiPriority w:val="99"/>
    <w:unhideWhenUsed/>
    <w:rsid w:val="00B318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7854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acebook.com/Groundnero/" TargetMode="External"/><Relationship Id="rId4" Type="http://schemas.openxmlformats.org/officeDocument/2006/relationships/webSettings" Target="webSettings.xml"/><Relationship Id="rId9" Type="http://schemas.openxmlformats.org/officeDocument/2006/relationships/hyperlink" Target="http://www.facebook.com/Groundnero/"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0</Words>
  <Characters>5</Characters>
  <Application>Microsoft Office Word</Application>
  <DocSecurity>0</DocSecurity>
  <Lines>1</Lines>
  <Paragraphs>1</Paragraphs>
  <ScaleCrop>false</ScaleCrop>
  <Company>Interstate Advertising GmbH</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Smeets</dc:creator>
  <cp:keywords/>
  <dc:description/>
  <cp:lastModifiedBy>guido wampers</cp:lastModifiedBy>
  <cp:revision>2</cp:revision>
  <cp:lastPrinted>2016-09-06T15:46:00Z</cp:lastPrinted>
  <dcterms:created xsi:type="dcterms:W3CDTF">2016-10-10T13:33:00Z</dcterms:created>
  <dcterms:modified xsi:type="dcterms:W3CDTF">2016-10-10T13:33:00Z</dcterms:modified>
</cp:coreProperties>
</file>